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55" w:rsidRDefault="008D1774" w:rsidP="003E0967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-419100</wp:posOffset>
            </wp:positionV>
            <wp:extent cx="1591310" cy="524510"/>
            <wp:effectExtent l="19050" t="0" r="8890" b="0"/>
            <wp:wrapTight wrapText="bothSides">
              <wp:wrapPolygon edited="0">
                <wp:start x="1551" y="0"/>
                <wp:lineTo x="0" y="4707"/>
                <wp:lineTo x="-259" y="14906"/>
                <wp:lineTo x="1034" y="21182"/>
                <wp:lineTo x="1551" y="21182"/>
                <wp:lineTo x="5172" y="21182"/>
                <wp:lineTo x="17842" y="21182"/>
                <wp:lineTo x="21721" y="18828"/>
                <wp:lineTo x="21721" y="9414"/>
                <wp:lineTo x="13188" y="2354"/>
                <wp:lineTo x="5172" y="0"/>
                <wp:lineTo x="1551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1955" w:rsidRDefault="00021955" w:rsidP="003E0967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317A" w:rsidRPr="00021955" w:rsidRDefault="00BB317A" w:rsidP="000219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955">
        <w:rPr>
          <w:rFonts w:ascii="Times New Roman" w:hAnsi="Times New Roman"/>
          <w:b/>
          <w:sz w:val="28"/>
          <w:szCs w:val="28"/>
        </w:rPr>
        <w:t>Отчетный доклад для района Силино</w:t>
      </w:r>
    </w:p>
    <w:p w:rsidR="00BB317A" w:rsidRPr="003E0967" w:rsidRDefault="00BB317A" w:rsidP="003E096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B317A" w:rsidRPr="003E0967" w:rsidRDefault="00BB317A" w:rsidP="003E0967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color w:val="000000"/>
          <w:spacing w:val="-6"/>
          <w:sz w:val="28"/>
          <w:szCs w:val="28"/>
          <w:lang w:eastAsia="ru-RU"/>
        </w:rPr>
      </w:pPr>
      <w:r w:rsidRPr="003E09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данном докладе Дирекция природных территорий </w:t>
      </w:r>
      <w:proofErr w:type="spellStart"/>
      <w:r w:rsidRPr="003E0967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ЗелАО</w:t>
      </w:r>
      <w:proofErr w:type="spellEnd"/>
      <w:r w:rsidRPr="003E09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ГПБУ «</w:t>
      </w:r>
      <w:proofErr w:type="spellStart"/>
      <w:r w:rsidRPr="003E0967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Мосприрода</w:t>
      </w:r>
      <w:proofErr w:type="spellEnd"/>
      <w:r w:rsidRPr="003E09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» информирует об итогах своей работы за </w:t>
      </w:r>
      <w:smartTag w:uri="urn:schemas-microsoft-com:office:smarttags" w:element="metricconverter">
        <w:smartTagPr>
          <w:attr w:name="ProductID" w:val="2015 г"/>
        </w:smartTagPr>
        <w:r w:rsidRPr="00764E5A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2015 г</w:t>
        </w:r>
      </w:smartTag>
      <w:r w:rsidRPr="00764E5A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3E09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 территории района</w:t>
      </w:r>
      <w:r w:rsidR="00150F2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Силино</w:t>
      </w:r>
      <w:r w:rsidRPr="003E09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В рамках компетенции </w:t>
      </w:r>
      <w:r w:rsidR="00822B82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ГПБУ «</w:t>
      </w:r>
      <w:proofErr w:type="spellStart"/>
      <w:r w:rsidR="00822B82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Мосприрода</w:t>
      </w:r>
      <w:proofErr w:type="spellEnd"/>
      <w:r w:rsidR="00822B8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» </w:t>
      </w:r>
      <w:r w:rsidRPr="003E09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вопросы содержания и развития подведомственных природных территорий, благоустройство территорий природного комплекса и объектов городского озеленения, функции охраны и содержания подведомственных территорий, экологическое просвещение населения, создание условий для отдыха и досуга населения без ущерба для природы, проведение мониторинговых исследований природных объектов.  </w:t>
      </w:r>
    </w:p>
    <w:p w:rsidR="00BB317A" w:rsidRDefault="00BB317A" w:rsidP="003E096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B317A" w:rsidRPr="00AD3A3C" w:rsidRDefault="00BB317A" w:rsidP="003E096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D3A3C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Работы по благоустройству подведомственных территорий</w:t>
      </w:r>
    </w:p>
    <w:p w:rsidR="00BB317A" w:rsidRPr="00AD3A3C" w:rsidRDefault="00BB317A" w:rsidP="003E096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B317A" w:rsidRPr="00150F2F" w:rsidRDefault="00BB317A" w:rsidP="004A578E">
      <w:pPr>
        <w:pStyle w:val="ad"/>
        <w:ind w:firstLine="567"/>
        <w:jc w:val="both"/>
        <w:rPr>
          <w:sz w:val="28"/>
          <w:szCs w:val="28"/>
        </w:rPr>
      </w:pPr>
      <w:r w:rsidRPr="00150F2F">
        <w:rPr>
          <w:sz w:val="28"/>
          <w:szCs w:val="28"/>
        </w:rPr>
        <w:t xml:space="preserve">Комплекс мероприятий по благоустройству Крюковского и Городского лесопарков, которые проводит Дирекция природных территорий </w:t>
      </w:r>
      <w:proofErr w:type="spellStart"/>
      <w:r w:rsidRPr="00150F2F">
        <w:rPr>
          <w:sz w:val="28"/>
          <w:szCs w:val="28"/>
        </w:rPr>
        <w:t>ЗелАО</w:t>
      </w:r>
      <w:proofErr w:type="spellEnd"/>
      <w:r w:rsidR="005E146E">
        <w:rPr>
          <w:sz w:val="28"/>
          <w:szCs w:val="28"/>
        </w:rPr>
        <w:t xml:space="preserve"> ГПБУ «</w:t>
      </w:r>
      <w:proofErr w:type="spellStart"/>
      <w:r w:rsidR="005E146E">
        <w:rPr>
          <w:sz w:val="28"/>
          <w:szCs w:val="28"/>
        </w:rPr>
        <w:t>Мосприрода</w:t>
      </w:r>
      <w:proofErr w:type="spellEnd"/>
      <w:r w:rsidR="005E146E">
        <w:rPr>
          <w:sz w:val="28"/>
          <w:szCs w:val="28"/>
        </w:rPr>
        <w:t>»</w:t>
      </w:r>
      <w:r w:rsidRPr="00150F2F">
        <w:rPr>
          <w:sz w:val="28"/>
          <w:szCs w:val="28"/>
        </w:rPr>
        <w:t xml:space="preserve">, направлен на сохранение лесной среды в условиях городской и антропогенной нагрузок. Это уход за лесом, санитарное содержание природного комплекса, а также организация и содержание мест отдыха, устройство газонов и цветников. </w:t>
      </w:r>
    </w:p>
    <w:p w:rsidR="00BB317A" w:rsidRDefault="00BB317A" w:rsidP="004A5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78E">
        <w:rPr>
          <w:rFonts w:ascii="Times New Roman" w:hAnsi="Times New Roman"/>
          <w:sz w:val="28"/>
          <w:szCs w:val="28"/>
        </w:rPr>
        <w:t xml:space="preserve">Удобные прогулочные маршруты в Крюковском лесопарке, образованные развитой </w:t>
      </w:r>
      <w:proofErr w:type="spellStart"/>
      <w:r w:rsidRPr="004A578E">
        <w:rPr>
          <w:rFonts w:ascii="Times New Roman" w:hAnsi="Times New Roman"/>
          <w:sz w:val="28"/>
          <w:szCs w:val="28"/>
        </w:rPr>
        <w:t>дорожно-тропиночной</w:t>
      </w:r>
      <w:proofErr w:type="spellEnd"/>
      <w:r w:rsidRPr="004A578E">
        <w:rPr>
          <w:rFonts w:ascii="Times New Roman" w:hAnsi="Times New Roman"/>
          <w:sz w:val="28"/>
          <w:szCs w:val="28"/>
        </w:rPr>
        <w:t xml:space="preserve"> сетью, обеспечивают максимальное сохранение ландшафта, доступность входных групп и рекреационных зон. В последнее время </w:t>
      </w:r>
      <w:proofErr w:type="spellStart"/>
      <w:r w:rsidRPr="004A578E">
        <w:rPr>
          <w:rFonts w:ascii="Times New Roman" w:hAnsi="Times New Roman"/>
          <w:sz w:val="28"/>
          <w:szCs w:val="28"/>
        </w:rPr>
        <w:t>дорожно-тропиночная</w:t>
      </w:r>
      <w:proofErr w:type="spellEnd"/>
      <w:r w:rsidRPr="004A578E">
        <w:rPr>
          <w:rFonts w:ascii="Times New Roman" w:hAnsi="Times New Roman"/>
          <w:sz w:val="28"/>
          <w:szCs w:val="28"/>
        </w:rPr>
        <w:t xml:space="preserve"> сеть Крюковского лесопарка активно благоустраивается и обновляется. В 2015 году </w:t>
      </w:r>
      <w:r>
        <w:rPr>
          <w:rFonts w:ascii="Times New Roman" w:hAnsi="Times New Roman"/>
          <w:sz w:val="28"/>
          <w:szCs w:val="28"/>
        </w:rPr>
        <w:t xml:space="preserve">на территории района </w:t>
      </w:r>
      <w:r w:rsidRPr="004A578E">
        <w:rPr>
          <w:rFonts w:ascii="Times New Roman" w:hAnsi="Times New Roman"/>
          <w:sz w:val="28"/>
          <w:szCs w:val="28"/>
        </w:rPr>
        <w:t xml:space="preserve">выполнены работы по ремонту асфальтового покрытия </w:t>
      </w:r>
      <w:proofErr w:type="spellStart"/>
      <w:r w:rsidRPr="004A578E">
        <w:rPr>
          <w:rFonts w:ascii="Times New Roman" w:hAnsi="Times New Roman"/>
          <w:sz w:val="28"/>
          <w:szCs w:val="28"/>
        </w:rPr>
        <w:t>дорожно-тропиночной</w:t>
      </w:r>
      <w:proofErr w:type="spellEnd"/>
      <w:r w:rsidRPr="004A578E">
        <w:rPr>
          <w:rFonts w:ascii="Times New Roman" w:hAnsi="Times New Roman"/>
          <w:sz w:val="28"/>
          <w:szCs w:val="28"/>
        </w:rPr>
        <w:t xml:space="preserve"> сети </w:t>
      </w:r>
      <w:r>
        <w:rPr>
          <w:rFonts w:ascii="Times New Roman" w:hAnsi="Times New Roman"/>
          <w:sz w:val="28"/>
          <w:szCs w:val="28"/>
        </w:rPr>
        <w:t xml:space="preserve">9-го, 16-го, 17-го и 22 кварталов Крюковского лесопарка </w:t>
      </w:r>
      <w:r w:rsidRPr="004A578E">
        <w:rPr>
          <w:rFonts w:ascii="Times New Roman" w:hAnsi="Times New Roman"/>
          <w:sz w:val="28"/>
          <w:szCs w:val="28"/>
        </w:rPr>
        <w:t xml:space="preserve">на общей площади </w:t>
      </w:r>
      <w:r w:rsidRPr="005E146E">
        <w:rPr>
          <w:rFonts w:ascii="Times New Roman" w:hAnsi="Times New Roman"/>
          <w:b/>
          <w:sz w:val="28"/>
          <w:szCs w:val="28"/>
        </w:rPr>
        <w:t xml:space="preserve">6958 </w:t>
      </w:r>
      <w:r w:rsidRPr="004A578E">
        <w:rPr>
          <w:rFonts w:ascii="Times New Roman" w:hAnsi="Times New Roman"/>
          <w:sz w:val="28"/>
          <w:szCs w:val="28"/>
        </w:rPr>
        <w:t xml:space="preserve">кв.м. </w:t>
      </w:r>
      <w:r w:rsidRPr="004A578E">
        <w:rPr>
          <w:rFonts w:ascii="Times New Roman" w:hAnsi="Times New Roman"/>
          <w:i/>
          <w:sz w:val="28"/>
          <w:szCs w:val="28"/>
        </w:rPr>
        <w:t>(9 – 1459, 16 - 522,1, 17 – 3530, 22 – 1446,9)</w:t>
      </w:r>
      <w:r>
        <w:rPr>
          <w:rFonts w:ascii="Times New Roman" w:hAnsi="Times New Roman"/>
          <w:sz w:val="28"/>
          <w:szCs w:val="28"/>
        </w:rPr>
        <w:t>.</w:t>
      </w:r>
    </w:p>
    <w:p w:rsidR="00BB317A" w:rsidRPr="004A578E" w:rsidRDefault="00167420" w:rsidP="004A5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left:0;text-align:left;margin-left:221.35pt;margin-top:-2.5pt;width:306.75pt;height:325.5pt;rotation:270;z-index:-251654144" wrapcoords="-158 -50 -158 21600 21706 21600 106 -50 -158 -50" fillcolor="#92d050">
            <w10:wrap type="tight"/>
          </v:shape>
        </w:pict>
      </w:r>
      <w:r w:rsidR="00BB317A">
        <w:rPr>
          <w:rFonts w:ascii="Times New Roman" w:hAnsi="Times New Roman"/>
          <w:sz w:val="28"/>
          <w:szCs w:val="28"/>
        </w:rPr>
        <w:t xml:space="preserve"> </w:t>
      </w:r>
      <w:r w:rsidR="00BB317A" w:rsidRPr="004A578E">
        <w:rPr>
          <w:rFonts w:ascii="Times New Roman" w:hAnsi="Times New Roman"/>
          <w:sz w:val="28"/>
          <w:szCs w:val="28"/>
        </w:rPr>
        <w:t xml:space="preserve">В рамках выполнения данных работ на территории проведена замена </w:t>
      </w:r>
      <w:r w:rsidR="00BB317A" w:rsidRPr="00F57714">
        <w:rPr>
          <w:rFonts w:ascii="Times New Roman" w:hAnsi="Times New Roman"/>
          <w:b/>
          <w:sz w:val="28"/>
          <w:szCs w:val="28"/>
        </w:rPr>
        <w:t>2</w:t>
      </w:r>
      <w:r w:rsidR="00BB317A">
        <w:rPr>
          <w:rFonts w:ascii="Times New Roman" w:hAnsi="Times New Roman"/>
          <w:sz w:val="28"/>
          <w:szCs w:val="28"/>
        </w:rPr>
        <w:t>–</w:t>
      </w:r>
      <w:proofErr w:type="spellStart"/>
      <w:r w:rsidR="00BB317A">
        <w:rPr>
          <w:rFonts w:ascii="Times New Roman" w:hAnsi="Times New Roman"/>
          <w:sz w:val="28"/>
          <w:szCs w:val="28"/>
        </w:rPr>
        <w:t>х</w:t>
      </w:r>
      <w:proofErr w:type="spellEnd"/>
      <w:r w:rsidR="00BB317A">
        <w:rPr>
          <w:rFonts w:ascii="Times New Roman" w:hAnsi="Times New Roman"/>
          <w:sz w:val="28"/>
          <w:szCs w:val="28"/>
        </w:rPr>
        <w:t xml:space="preserve"> </w:t>
      </w:r>
      <w:r w:rsidR="00BB317A" w:rsidRPr="004A578E">
        <w:rPr>
          <w:rFonts w:ascii="Times New Roman" w:hAnsi="Times New Roman"/>
          <w:sz w:val="28"/>
          <w:szCs w:val="28"/>
        </w:rPr>
        <w:t>пешеходн</w:t>
      </w:r>
      <w:r w:rsidR="00BB317A">
        <w:rPr>
          <w:rFonts w:ascii="Times New Roman" w:hAnsi="Times New Roman"/>
          <w:sz w:val="28"/>
          <w:szCs w:val="28"/>
        </w:rPr>
        <w:t xml:space="preserve">ых мостов общей протяженностью </w:t>
      </w:r>
      <w:r w:rsidR="00BB317A" w:rsidRPr="00F57714">
        <w:rPr>
          <w:rFonts w:ascii="Times New Roman" w:hAnsi="Times New Roman"/>
          <w:b/>
          <w:sz w:val="28"/>
          <w:szCs w:val="28"/>
        </w:rPr>
        <w:t xml:space="preserve">30 </w:t>
      </w:r>
      <w:r w:rsidR="00BB317A" w:rsidRPr="004A578E">
        <w:rPr>
          <w:rFonts w:ascii="Times New Roman" w:hAnsi="Times New Roman"/>
          <w:sz w:val="28"/>
          <w:szCs w:val="28"/>
        </w:rPr>
        <w:t xml:space="preserve">п.м. </w:t>
      </w:r>
      <w:r w:rsidR="00BB317A">
        <w:rPr>
          <w:rFonts w:ascii="Times New Roman" w:hAnsi="Times New Roman"/>
          <w:sz w:val="28"/>
          <w:szCs w:val="28"/>
        </w:rPr>
        <w:t>на дорожке</w:t>
      </w:r>
      <w:r w:rsidR="00150F2F">
        <w:rPr>
          <w:rFonts w:ascii="Times New Roman" w:hAnsi="Times New Roman"/>
          <w:sz w:val="28"/>
          <w:szCs w:val="28"/>
        </w:rPr>
        <w:t>,</w:t>
      </w:r>
      <w:r w:rsidR="00BB317A">
        <w:rPr>
          <w:rFonts w:ascii="Times New Roman" w:hAnsi="Times New Roman"/>
          <w:sz w:val="28"/>
          <w:szCs w:val="28"/>
        </w:rPr>
        <w:t xml:space="preserve"> ведущей от западной промышленной зоны к поселку </w:t>
      </w:r>
      <w:proofErr w:type="spellStart"/>
      <w:r w:rsidR="00BB317A">
        <w:rPr>
          <w:rFonts w:ascii="Times New Roman" w:hAnsi="Times New Roman"/>
          <w:sz w:val="28"/>
          <w:szCs w:val="28"/>
        </w:rPr>
        <w:t>Чашниково</w:t>
      </w:r>
      <w:proofErr w:type="spellEnd"/>
      <w:r w:rsidR="00AD3A3C">
        <w:rPr>
          <w:rFonts w:ascii="Times New Roman" w:hAnsi="Times New Roman"/>
          <w:sz w:val="28"/>
          <w:szCs w:val="28"/>
        </w:rPr>
        <w:t>,</w:t>
      </w:r>
      <w:r w:rsidR="00BB317A">
        <w:rPr>
          <w:rFonts w:ascii="Times New Roman" w:hAnsi="Times New Roman"/>
          <w:sz w:val="28"/>
          <w:szCs w:val="28"/>
        </w:rPr>
        <w:t xml:space="preserve"> и через р</w:t>
      </w:r>
      <w:proofErr w:type="gramStart"/>
      <w:r w:rsidR="00BB317A">
        <w:rPr>
          <w:rFonts w:ascii="Times New Roman" w:hAnsi="Times New Roman"/>
          <w:sz w:val="28"/>
          <w:szCs w:val="28"/>
        </w:rPr>
        <w:t>.С</w:t>
      </w:r>
      <w:proofErr w:type="gramEnd"/>
      <w:r w:rsidR="00BB317A">
        <w:rPr>
          <w:rFonts w:ascii="Times New Roman" w:hAnsi="Times New Roman"/>
          <w:sz w:val="28"/>
          <w:szCs w:val="28"/>
        </w:rPr>
        <w:t>ходня в 17 квартале Крюковского лесопарка у корп.</w:t>
      </w:r>
      <w:r w:rsidR="00AD3A3C">
        <w:rPr>
          <w:rFonts w:ascii="Times New Roman" w:hAnsi="Times New Roman"/>
          <w:sz w:val="28"/>
          <w:szCs w:val="28"/>
        </w:rPr>
        <w:t xml:space="preserve"> </w:t>
      </w:r>
      <w:r w:rsidR="00BB317A">
        <w:rPr>
          <w:rFonts w:ascii="Times New Roman" w:hAnsi="Times New Roman"/>
          <w:sz w:val="28"/>
          <w:szCs w:val="28"/>
        </w:rPr>
        <w:t xml:space="preserve">1201-1203. </w:t>
      </w:r>
      <w:r w:rsidR="00BB317A" w:rsidRPr="004A578E">
        <w:rPr>
          <w:rFonts w:ascii="Times New Roman" w:hAnsi="Times New Roman"/>
          <w:sz w:val="28"/>
          <w:szCs w:val="28"/>
        </w:rPr>
        <w:t xml:space="preserve">С учетом работ, выполненных в 2012-2014 гг., </w:t>
      </w:r>
      <w:proofErr w:type="spellStart"/>
      <w:r w:rsidR="00BB317A" w:rsidRPr="004A578E">
        <w:rPr>
          <w:rFonts w:ascii="Times New Roman" w:hAnsi="Times New Roman"/>
          <w:sz w:val="28"/>
          <w:szCs w:val="28"/>
        </w:rPr>
        <w:t>дорожно-тропиночная</w:t>
      </w:r>
      <w:proofErr w:type="spellEnd"/>
      <w:r w:rsidR="00BB317A" w:rsidRPr="004A578E">
        <w:rPr>
          <w:rFonts w:ascii="Times New Roman" w:hAnsi="Times New Roman"/>
          <w:sz w:val="28"/>
          <w:szCs w:val="28"/>
        </w:rPr>
        <w:t xml:space="preserve"> сеть Крюковского лесопарка </w:t>
      </w:r>
      <w:r w:rsidR="00BB317A">
        <w:rPr>
          <w:rFonts w:ascii="Times New Roman" w:hAnsi="Times New Roman"/>
          <w:sz w:val="28"/>
          <w:szCs w:val="28"/>
        </w:rPr>
        <w:t xml:space="preserve">на территории района обновлена на </w:t>
      </w:r>
      <w:r w:rsidR="00BB317A" w:rsidRPr="00F57714">
        <w:rPr>
          <w:rFonts w:ascii="Times New Roman" w:hAnsi="Times New Roman"/>
          <w:b/>
          <w:sz w:val="28"/>
          <w:szCs w:val="28"/>
        </w:rPr>
        <w:t>90%</w:t>
      </w:r>
      <w:r w:rsidR="00BB317A" w:rsidRPr="004A578E">
        <w:rPr>
          <w:rFonts w:ascii="Times New Roman" w:hAnsi="Times New Roman"/>
          <w:sz w:val="28"/>
          <w:szCs w:val="28"/>
        </w:rPr>
        <w:t>.</w:t>
      </w:r>
    </w:p>
    <w:p w:rsidR="00BB317A" w:rsidRPr="004A578E" w:rsidRDefault="00BB317A" w:rsidP="004A578E">
      <w:pPr>
        <w:pStyle w:val="ad"/>
        <w:ind w:firstLine="567"/>
        <w:jc w:val="both"/>
        <w:rPr>
          <w:sz w:val="28"/>
          <w:szCs w:val="28"/>
        </w:rPr>
      </w:pPr>
      <w:proofErr w:type="gramStart"/>
      <w:r w:rsidRPr="004A578E">
        <w:rPr>
          <w:sz w:val="28"/>
          <w:szCs w:val="28"/>
        </w:rPr>
        <w:t xml:space="preserve">Для любителей пикников на природе в Крюковском лесопарке устроены дополнительно </w:t>
      </w:r>
      <w:r>
        <w:rPr>
          <w:sz w:val="28"/>
          <w:szCs w:val="28"/>
        </w:rPr>
        <w:t>3</w:t>
      </w:r>
      <w:r w:rsidR="00AD3A3C">
        <w:rPr>
          <w:sz w:val="28"/>
          <w:szCs w:val="28"/>
        </w:rPr>
        <w:t xml:space="preserve"> пикниковых точ</w:t>
      </w:r>
      <w:r w:rsidRPr="004A578E">
        <w:rPr>
          <w:sz w:val="28"/>
          <w:szCs w:val="28"/>
        </w:rPr>
        <w:t>к</w:t>
      </w:r>
      <w:r w:rsidR="00AD3A3C">
        <w:rPr>
          <w:sz w:val="28"/>
          <w:szCs w:val="28"/>
        </w:rPr>
        <w:t>и</w:t>
      </w:r>
      <w:r>
        <w:rPr>
          <w:sz w:val="28"/>
          <w:szCs w:val="28"/>
        </w:rPr>
        <w:t xml:space="preserve"> с крышами</w:t>
      </w:r>
      <w:r w:rsidRPr="004A578E">
        <w:rPr>
          <w:sz w:val="28"/>
          <w:szCs w:val="28"/>
        </w:rPr>
        <w:t xml:space="preserve">, </w:t>
      </w:r>
      <w:r w:rsidR="00AD3A3C">
        <w:rPr>
          <w:rStyle w:val="article1"/>
          <w:sz w:val="28"/>
          <w:szCs w:val="28"/>
        </w:rPr>
        <w:t>оборудованные</w:t>
      </w:r>
      <w:r w:rsidRPr="004A578E">
        <w:rPr>
          <w:rStyle w:val="article1"/>
          <w:sz w:val="28"/>
          <w:szCs w:val="28"/>
        </w:rPr>
        <w:t xml:space="preserve"> стационарными </w:t>
      </w:r>
      <w:r w:rsidRPr="00AD3A3C">
        <w:rPr>
          <w:rStyle w:val="article1"/>
          <w:color w:val="auto"/>
          <w:sz w:val="28"/>
          <w:szCs w:val="28"/>
        </w:rPr>
        <w:t>мангалами, столами, лавками, мусорными контейнерами и информационными щитами.</w:t>
      </w:r>
      <w:proofErr w:type="gramEnd"/>
      <w:r w:rsidRPr="00AD3A3C">
        <w:rPr>
          <w:rStyle w:val="article1"/>
          <w:color w:val="auto"/>
          <w:sz w:val="28"/>
          <w:szCs w:val="28"/>
        </w:rPr>
        <w:t xml:space="preserve"> </w:t>
      </w:r>
      <w:r w:rsidRPr="004A578E">
        <w:rPr>
          <w:rStyle w:val="article1"/>
          <w:sz w:val="28"/>
          <w:szCs w:val="28"/>
        </w:rPr>
        <w:t xml:space="preserve">Всего в </w:t>
      </w:r>
      <w:r w:rsidRPr="004A578E">
        <w:rPr>
          <w:sz w:val="28"/>
          <w:szCs w:val="28"/>
        </w:rPr>
        <w:t xml:space="preserve">настоящее время на подведомственной территории имеется </w:t>
      </w:r>
      <w:r>
        <w:rPr>
          <w:sz w:val="28"/>
          <w:szCs w:val="28"/>
        </w:rPr>
        <w:t>17</w:t>
      </w:r>
      <w:r w:rsidRPr="004A578E">
        <w:rPr>
          <w:sz w:val="28"/>
          <w:szCs w:val="28"/>
        </w:rPr>
        <w:t xml:space="preserve"> пикниковых точек.</w:t>
      </w:r>
    </w:p>
    <w:p w:rsidR="00BB317A" w:rsidRPr="00AD3A3C" w:rsidRDefault="00BB317A" w:rsidP="00D16A5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green"/>
        </w:rPr>
      </w:pPr>
      <w:r w:rsidRPr="00AD3A3C">
        <w:rPr>
          <w:rFonts w:ascii="Times New Roman" w:hAnsi="Times New Roman"/>
          <w:sz w:val="28"/>
          <w:szCs w:val="28"/>
        </w:rPr>
        <w:lastRenderedPageBreak/>
        <w:t xml:space="preserve">Для активного отдыха жителей на природных территориях Зеленограда ежегодно обустраивается прогулочная лыжная трасса в  7-16, кварталах Крюковского лесопарка (за корп.1126) протяженностью </w:t>
      </w:r>
      <w:smartTag w:uri="urn:schemas-microsoft-com:office:smarttags" w:element="metricconverter">
        <w:smartTagPr>
          <w:attr w:name="ProductID" w:val="3 км"/>
        </w:smartTagPr>
        <w:r w:rsidRPr="00F57714">
          <w:rPr>
            <w:rFonts w:ascii="Times New Roman" w:hAnsi="Times New Roman"/>
            <w:b/>
            <w:sz w:val="28"/>
            <w:szCs w:val="28"/>
          </w:rPr>
          <w:t>3</w:t>
        </w:r>
        <w:r w:rsidRPr="00AD3A3C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AD3A3C">
        <w:rPr>
          <w:rFonts w:ascii="Times New Roman" w:hAnsi="Times New Roman"/>
          <w:sz w:val="28"/>
          <w:szCs w:val="28"/>
        </w:rPr>
        <w:t>. Лыжная трасса промаркирована, оборудована информационным стендом, табличками и местами для переодевания.</w:t>
      </w:r>
      <w:r w:rsidRPr="00AD3A3C">
        <w:rPr>
          <w:rFonts w:ascii="Times New Roman" w:hAnsi="Times New Roman"/>
          <w:sz w:val="28"/>
          <w:szCs w:val="28"/>
          <w:highlight w:val="green"/>
        </w:rPr>
        <w:t xml:space="preserve"> </w:t>
      </w:r>
    </w:p>
    <w:p w:rsidR="00BB317A" w:rsidRPr="00C73FE0" w:rsidRDefault="00BB317A" w:rsidP="00C73FE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3FE0">
        <w:rPr>
          <w:rFonts w:ascii="Times New Roman" w:hAnsi="Times New Roman"/>
          <w:sz w:val="28"/>
          <w:szCs w:val="28"/>
        </w:rPr>
        <w:t xml:space="preserve">В рамках текущего содержания подведомственных территорий в соответствии с Нормативно-производственным регламентом Дирекцией осуществлялись работы по содержанию зеленых насаждений, кошению газонов, цветочному оформлению территории, покраске и ремонту детских площадок, малых архитектурных форм, газонного ограждения, </w:t>
      </w:r>
      <w:proofErr w:type="spellStart"/>
      <w:r w:rsidRPr="00C73FE0">
        <w:rPr>
          <w:rFonts w:ascii="Times New Roman" w:hAnsi="Times New Roman"/>
          <w:sz w:val="28"/>
          <w:szCs w:val="28"/>
        </w:rPr>
        <w:t>противовъездных</w:t>
      </w:r>
      <w:proofErr w:type="spellEnd"/>
      <w:r w:rsidRPr="00C73FE0">
        <w:rPr>
          <w:rFonts w:ascii="Times New Roman" w:hAnsi="Times New Roman"/>
          <w:sz w:val="28"/>
          <w:szCs w:val="28"/>
        </w:rPr>
        <w:t xml:space="preserve"> устройств, информационных стендов и т.д.</w:t>
      </w:r>
    </w:p>
    <w:p w:rsidR="00BB317A" w:rsidRPr="00EB1785" w:rsidRDefault="00BB317A" w:rsidP="004A578E">
      <w:pPr>
        <w:pStyle w:val="ad"/>
        <w:ind w:firstLine="567"/>
        <w:jc w:val="both"/>
        <w:rPr>
          <w:sz w:val="28"/>
          <w:szCs w:val="28"/>
        </w:rPr>
      </w:pPr>
      <w:r w:rsidRPr="00EB1785">
        <w:rPr>
          <w:b/>
          <w:sz w:val="28"/>
          <w:szCs w:val="28"/>
        </w:rPr>
        <w:t>Отделом паркового хозяйства и перспективного развития</w:t>
      </w:r>
      <w:r w:rsidRPr="00EB1785">
        <w:rPr>
          <w:sz w:val="28"/>
          <w:szCs w:val="28"/>
        </w:rPr>
        <w:t xml:space="preserve"> на подведомственных территориях выполнены работы по удалению сухостойных, ветровальных, </w:t>
      </w:r>
      <w:proofErr w:type="spellStart"/>
      <w:r w:rsidRPr="00EB1785">
        <w:rPr>
          <w:sz w:val="28"/>
          <w:szCs w:val="28"/>
        </w:rPr>
        <w:t>валежных</w:t>
      </w:r>
      <w:proofErr w:type="spellEnd"/>
      <w:r w:rsidRPr="00EB1785">
        <w:rPr>
          <w:sz w:val="28"/>
          <w:szCs w:val="28"/>
        </w:rPr>
        <w:t xml:space="preserve"> и пораженных вредителями и болезнями деревьев в количестве </w:t>
      </w:r>
      <w:r w:rsidR="00EB1785" w:rsidRPr="00822B82">
        <w:rPr>
          <w:b/>
          <w:sz w:val="28"/>
          <w:szCs w:val="28"/>
        </w:rPr>
        <w:t>5745</w:t>
      </w:r>
      <w:r w:rsidRPr="00822B82">
        <w:rPr>
          <w:b/>
          <w:sz w:val="28"/>
          <w:szCs w:val="28"/>
        </w:rPr>
        <w:t xml:space="preserve"> </w:t>
      </w:r>
      <w:r w:rsidRPr="00EB1785">
        <w:rPr>
          <w:sz w:val="28"/>
          <w:szCs w:val="28"/>
        </w:rPr>
        <w:t>шт.</w:t>
      </w:r>
    </w:p>
    <w:p w:rsidR="00BB317A" w:rsidRDefault="00BB317A" w:rsidP="00EB1785">
      <w:pPr>
        <w:pStyle w:val="ad"/>
        <w:ind w:firstLine="567"/>
        <w:jc w:val="both"/>
        <w:rPr>
          <w:sz w:val="28"/>
          <w:szCs w:val="28"/>
        </w:rPr>
      </w:pPr>
      <w:r w:rsidRPr="00EB1785">
        <w:rPr>
          <w:sz w:val="28"/>
          <w:szCs w:val="28"/>
        </w:rPr>
        <w:t xml:space="preserve">На территориях Крюковского и Городского лесопарков осуществляются восстановительные посадки деревьев. В </w:t>
      </w:r>
      <w:smartTag w:uri="urn:schemas-microsoft-com:office:smarttags" w:element="metricconverter">
        <w:smartTagPr>
          <w:attr w:name="ProductID" w:val="2015 г"/>
        </w:smartTagPr>
        <w:r w:rsidRPr="00EB1785">
          <w:rPr>
            <w:sz w:val="28"/>
            <w:szCs w:val="28"/>
          </w:rPr>
          <w:t>2015 г</w:t>
        </w:r>
      </w:smartTag>
      <w:r w:rsidRPr="00EB1785">
        <w:rPr>
          <w:sz w:val="28"/>
          <w:szCs w:val="28"/>
        </w:rPr>
        <w:t xml:space="preserve">. силами подрядных организаций высажено </w:t>
      </w:r>
      <w:r w:rsidR="00EB1785" w:rsidRPr="00822B82">
        <w:rPr>
          <w:b/>
          <w:sz w:val="28"/>
          <w:szCs w:val="28"/>
        </w:rPr>
        <w:t>100</w:t>
      </w:r>
      <w:r w:rsidRPr="00EB1785">
        <w:rPr>
          <w:sz w:val="28"/>
          <w:szCs w:val="28"/>
        </w:rPr>
        <w:t xml:space="preserve"> шт.  деревьев. </w:t>
      </w:r>
    </w:p>
    <w:p w:rsidR="00EB1785" w:rsidRPr="00EB1785" w:rsidRDefault="00EB1785" w:rsidP="00EB1785">
      <w:pPr>
        <w:pStyle w:val="ad"/>
        <w:ind w:firstLine="567"/>
        <w:jc w:val="both"/>
        <w:rPr>
          <w:b/>
          <w:sz w:val="28"/>
          <w:szCs w:val="28"/>
        </w:rPr>
      </w:pPr>
    </w:p>
    <w:p w:rsidR="00BB317A" w:rsidRPr="00E7568E" w:rsidRDefault="00BB317A" w:rsidP="00EC6B22">
      <w:pPr>
        <w:spacing w:after="0" w:line="240" w:lineRule="auto"/>
        <w:ind w:right="23"/>
        <w:jc w:val="center"/>
        <w:rPr>
          <w:rFonts w:ascii="Times New Roman" w:hAnsi="Times New Roman"/>
          <w:b/>
          <w:sz w:val="28"/>
          <w:szCs w:val="28"/>
        </w:rPr>
      </w:pPr>
      <w:r w:rsidRPr="00E7568E">
        <w:rPr>
          <w:rFonts w:ascii="Times New Roman" w:hAnsi="Times New Roman"/>
          <w:b/>
          <w:sz w:val="28"/>
          <w:szCs w:val="28"/>
        </w:rPr>
        <w:t xml:space="preserve">Охрана подведомственных территорий </w:t>
      </w:r>
    </w:p>
    <w:p w:rsidR="00BB317A" w:rsidRPr="00E7568E" w:rsidRDefault="00BB317A" w:rsidP="00EC6B22">
      <w:pPr>
        <w:tabs>
          <w:tab w:val="center" w:pos="5021"/>
          <w:tab w:val="left" w:pos="8415"/>
        </w:tabs>
        <w:spacing w:after="0" w:line="240" w:lineRule="auto"/>
        <w:ind w:right="23"/>
        <w:jc w:val="center"/>
        <w:rPr>
          <w:rFonts w:ascii="Times New Roman" w:hAnsi="Times New Roman"/>
          <w:b/>
          <w:sz w:val="28"/>
          <w:szCs w:val="28"/>
        </w:rPr>
      </w:pPr>
    </w:p>
    <w:p w:rsidR="00BB317A" w:rsidRPr="00E7568E" w:rsidRDefault="00BB317A" w:rsidP="00EC6B22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E7568E">
        <w:rPr>
          <w:rFonts w:ascii="Times New Roman" w:hAnsi="Times New Roman"/>
          <w:sz w:val="28"/>
          <w:szCs w:val="28"/>
        </w:rPr>
        <w:t xml:space="preserve">В рамках </w:t>
      </w:r>
      <w:proofErr w:type="gramStart"/>
      <w:r w:rsidRPr="00E7568E">
        <w:rPr>
          <w:rFonts w:ascii="Times New Roman" w:hAnsi="Times New Roman"/>
          <w:sz w:val="28"/>
          <w:szCs w:val="28"/>
        </w:rPr>
        <w:t>работы Службы охраны Дирекции природных территорий</w:t>
      </w:r>
      <w:proofErr w:type="gramEnd"/>
      <w:r w:rsidRPr="00E75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68E">
        <w:rPr>
          <w:rFonts w:ascii="Times New Roman" w:hAnsi="Times New Roman"/>
          <w:sz w:val="28"/>
          <w:szCs w:val="28"/>
        </w:rPr>
        <w:t>ЗелАО</w:t>
      </w:r>
      <w:proofErr w:type="spellEnd"/>
      <w:r w:rsidRPr="00E7568E">
        <w:rPr>
          <w:rFonts w:ascii="Times New Roman" w:hAnsi="Times New Roman"/>
          <w:sz w:val="28"/>
          <w:szCs w:val="28"/>
        </w:rPr>
        <w:t xml:space="preserve"> ГПБУ «</w:t>
      </w:r>
      <w:proofErr w:type="spellStart"/>
      <w:r w:rsidRPr="00E7568E">
        <w:rPr>
          <w:rFonts w:ascii="Times New Roman" w:hAnsi="Times New Roman"/>
          <w:sz w:val="28"/>
          <w:szCs w:val="28"/>
        </w:rPr>
        <w:t>Мосприрода</w:t>
      </w:r>
      <w:proofErr w:type="spellEnd"/>
      <w:r w:rsidRPr="00E7568E">
        <w:rPr>
          <w:rFonts w:ascii="Times New Roman" w:hAnsi="Times New Roman"/>
          <w:sz w:val="28"/>
          <w:szCs w:val="28"/>
        </w:rPr>
        <w:t>» на территории района Силино проведены следующие мероприятия:</w:t>
      </w:r>
    </w:p>
    <w:p w:rsidR="00BB317A" w:rsidRPr="00E7568E" w:rsidRDefault="0056262C" w:rsidP="00EC6B22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E7568E">
        <w:rPr>
          <w:rFonts w:ascii="Times New Roman" w:hAnsi="Times New Roman"/>
          <w:sz w:val="28"/>
          <w:szCs w:val="28"/>
        </w:rPr>
        <w:t>За 2015</w:t>
      </w:r>
      <w:r w:rsidR="00BB317A" w:rsidRPr="00E7568E">
        <w:rPr>
          <w:rFonts w:ascii="Times New Roman" w:hAnsi="Times New Roman"/>
          <w:sz w:val="28"/>
          <w:szCs w:val="28"/>
        </w:rPr>
        <w:t xml:space="preserve"> год инспекторами Службы охраны выполнено </w:t>
      </w:r>
      <w:r w:rsidR="00BB317A" w:rsidRPr="00E7568E">
        <w:rPr>
          <w:rFonts w:ascii="Times New Roman" w:hAnsi="Times New Roman"/>
          <w:b/>
          <w:sz w:val="28"/>
          <w:szCs w:val="28"/>
        </w:rPr>
        <w:t>988</w:t>
      </w:r>
      <w:r w:rsidR="00BB317A" w:rsidRPr="00E7568E">
        <w:rPr>
          <w:rFonts w:ascii="Times New Roman" w:hAnsi="Times New Roman"/>
          <w:sz w:val="28"/>
          <w:szCs w:val="28"/>
        </w:rPr>
        <w:t xml:space="preserve"> обходов природных территорий, подведомственных Дирекции.</w:t>
      </w:r>
    </w:p>
    <w:p w:rsidR="00E7568E" w:rsidRDefault="00BB317A" w:rsidP="00EC6B22">
      <w:pPr>
        <w:spacing w:after="0" w:line="240" w:lineRule="auto"/>
        <w:ind w:right="23" w:firstLine="567"/>
        <w:jc w:val="both"/>
        <w:rPr>
          <w:rFonts w:ascii="Times New Roman" w:hAnsi="Times New Roman"/>
          <w:b/>
          <w:sz w:val="28"/>
          <w:szCs w:val="28"/>
        </w:rPr>
      </w:pPr>
      <w:r w:rsidRPr="00E7568E">
        <w:rPr>
          <w:rFonts w:ascii="Times New Roman" w:hAnsi="Times New Roman"/>
          <w:sz w:val="28"/>
          <w:szCs w:val="28"/>
        </w:rPr>
        <w:t>Сотрудниками Дирекции проведено обследование зеленых насаждений в границах природных территорий на предмет наличия сухостойных деревьев – выявлено</w:t>
      </w:r>
      <w:r w:rsidRPr="00E7568E">
        <w:rPr>
          <w:rFonts w:ascii="Times New Roman" w:hAnsi="Times New Roman"/>
          <w:b/>
          <w:sz w:val="28"/>
          <w:szCs w:val="28"/>
        </w:rPr>
        <w:t xml:space="preserve"> </w:t>
      </w:r>
      <w:r w:rsidR="00E7568E">
        <w:rPr>
          <w:rFonts w:ascii="Times New Roman" w:hAnsi="Times New Roman"/>
          <w:b/>
          <w:sz w:val="28"/>
          <w:szCs w:val="28"/>
        </w:rPr>
        <w:t>3517</w:t>
      </w:r>
      <w:r w:rsidRPr="00E7568E">
        <w:rPr>
          <w:rFonts w:ascii="Times New Roman" w:hAnsi="Times New Roman"/>
          <w:b/>
          <w:sz w:val="28"/>
          <w:szCs w:val="28"/>
        </w:rPr>
        <w:t xml:space="preserve"> шт. </w:t>
      </w:r>
    </w:p>
    <w:p w:rsidR="00BB317A" w:rsidRPr="00E7568E" w:rsidRDefault="008D1774" w:rsidP="00EC6B22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191135</wp:posOffset>
            </wp:positionV>
            <wp:extent cx="4180840" cy="3933190"/>
            <wp:effectExtent l="19050" t="0" r="0" b="0"/>
            <wp:wrapTight wrapText="bothSides">
              <wp:wrapPolygon edited="0">
                <wp:start x="21062" y="105"/>
                <wp:lineTo x="-98" y="21447"/>
                <wp:lineTo x="21554" y="21447"/>
                <wp:lineTo x="21554" y="105"/>
                <wp:lineTo x="21062" y="105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840" cy="393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317A" w:rsidRPr="00E7568E">
        <w:rPr>
          <w:rFonts w:ascii="Times New Roman" w:hAnsi="Times New Roman"/>
          <w:sz w:val="28"/>
          <w:szCs w:val="28"/>
        </w:rPr>
        <w:t xml:space="preserve">Проведены обследования территорий водных </w:t>
      </w:r>
      <w:r w:rsidR="004B0ED3">
        <w:rPr>
          <w:rFonts w:ascii="Times New Roman" w:hAnsi="Times New Roman"/>
          <w:sz w:val="28"/>
          <w:szCs w:val="28"/>
        </w:rPr>
        <w:t>объектов</w:t>
      </w:r>
      <w:r w:rsidR="00BB317A" w:rsidRPr="00E7568E">
        <w:rPr>
          <w:rFonts w:ascii="Times New Roman" w:hAnsi="Times New Roman"/>
          <w:sz w:val="28"/>
          <w:szCs w:val="28"/>
        </w:rPr>
        <w:t xml:space="preserve"> на предмет их соответствия правилам санитарного содержания территорий, требованиям по эксплуатации и содержанию. </w:t>
      </w:r>
    </w:p>
    <w:p w:rsidR="00BB317A" w:rsidRPr="00E7568E" w:rsidRDefault="00BB317A" w:rsidP="00EC6B22">
      <w:pPr>
        <w:spacing w:after="0" w:line="240" w:lineRule="auto"/>
        <w:ind w:right="23" w:firstLine="567"/>
        <w:jc w:val="both"/>
        <w:rPr>
          <w:rFonts w:ascii="Times New Roman" w:hAnsi="Times New Roman"/>
          <w:b/>
          <w:sz w:val="28"/>
          <w:szCs w:val="28"/>
        </w:rPr>
      </w:pPr>
      <w:r w:rsidRPr="00E7568E">
        <w:rPr>
          <w:rFonts w:ascii="Times New Roman" w:hAnsi="Times New Roman"/>
          <w:sz w:val="28"/>
          <w:szCs w:val="28"/>
        </w:rPr>
        <w:t xml:space="preserve">Дирекцией природных территорий </w:t>
      </w:r>
      <w:proofErr w:type="spellStart"/>
      <w:r w:rsidRPr="00E7568E">
        <w:rPr>
          <w:rFonts w:ascii="Times New Roman" w:hAnsi="Times New Roman"/>
          <w:sz w:val="28"/>
          <w:szCs w:val="28"/>
        </w:rPr>
        <w:t>ЗелАО</w:t>
      </w:r>
      <w:proofErr w:type="spellEnd"/>
      <w:r w:rsidRPr="00E7568E">
        <w:rPr>
          <w:rFonts w:ascii="Times New Roman" w:hAnsi="Times New Roman"/>
          <w:sz w:val="28"/>
          <w:szCs w:val="28"/>
        </w:rPr>
        <w:t xml:space="preserve"> и Управлением по </w:t>
      </w:r>
      <w:proofErr w:type="spellStart"/>
      <w:r w:rsidRPr="00E7568E">
        <w:rPr>
          <w:rFonts w:ascii="Times New Roman" w:hAnsi="Times New Roman"/>
          <w:sz w:val="28"/>
          <w:szCs w:val="28"/>
        </w:rPr>
        <w:t>Зеленоградскому</w:t>
      </w:r>
      <w:proofErr w:type="spellEnd"/>
      <w:r w:rsidRPr="00E7568E">
        <w:rPr>
          <w:rFonts w:ascii="Times New Roman" w:hAnsi="Times New Roman"/>
          <w:sz w:val="28"/>
          <w:szCs w:val="28"/>
        </w:rPr>
        <w:t xml:space="preserve"> АО ГУ МЧС России по г. Москве утвержден План ликвидации очагов возгораний на особо охраняемых природных территориях (ПК) города Москвы. </w:t>
      </w:r>
    </w:p>
    <w:p w:rsidR="00BB317A" w:rsidRPr="00E7568E" w:rsidRDefault="00BB317A" w:rsidP="00EC6B22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E7568E">
        <w:rPr>
          <w:rFonts w:ascii="Times New Roman" w:hAnsi="Times New Roman"/>
          <w:sz w:val="28"/>
          <w:szCs w:val="28"/>
        </w:rPr>
        <w:t xml:space="preserve">Ликвидировано </w:t>
      </w:r>
      <w:r w:rsidRPr="00E7568E">
        <w:rPr>
          <w:rFonts w:ascii="Times New Roman" w:hAnsi="Times New Roman"/>
          <w:b/>
          <w:sz w:val="28"/>
          <w:szCs w:val="28"/>
        </w:rPr>
        <w:t>3</w:t>
      </w:r>
      <w:r w:rsidR="0056262C" w:rsidRPr="00E7568E">
        <w:rPr>
          <w:rFonts w:ascii="Times New Roman" w:hAnsi="Times New Roman"/>
          <w:b/>
          <w:sz w:val="28"/>
          <w:szCs w:val="28"/>
        </w:rPr>
        <w:t>8</w:t>
      </w:r>
      <w:r w:rsidRPr="00E7568E">
        <w:rPr>
          <w:rFonts w:ascii="Times New Roman" w:hAnsi="Times New Roman"/>
          <w:b/>
          <w:sz w:val="28"/>
          <w:szCs w:val="28"/>
        </w:rPr>
        <w:t xml:space="preserve"> </w:t>
      </w:r>
      <w:r w:rsidRPr="00E7568E">
        <w:rPr>
          <w:rFonts w:ascii="Times New Roman" w:hAnsi="Times New Roman"/>
          <w:sz w:val="28"/>
          <w:szCs w:val="28"/>
        </w:rPr>
        <w:t>несанкционированных пикниковых точек.</w:t>
      </w:r>
    </w:p>
    <w:p w:rsidR="00BB317A" w:rsidRPr="00E7568E" w:rsidRDefault="0056262C" w:rsidP="00EC6B22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E7568E">
        <w:rPr>
          <w:rFonts w:ascii="Times New Roman" w:hAnsi="Times New Roman"/>
          <w:sz w:val="28"/>
          <w:szCs w:val="28"/>
        </w:rPr>
        <w:t>В пожароопасный период 2015</w:t>
      </w:r>
      <w:r w:rsidR="00BB317A" w:rsidRPr="00E7568E">
        <w:rPr>
          <w:rFonts w:ascii="Times New Roman" w:hAnsi="Times New Roman"/>
          <w:sz w:val="28"/>
          <w:szCs w:val="28"/>
        </w:rPr>
        <w:t xml:space="preserve"> г. Дирекцией проведены следующие мероприятия по предотвращению пожаров на подведомственной территории:</w:t>
      </w:r>
    </w:p>
    <w:p w:rsidR="00BB317A" w:rsidRPr="00E7568E" w:rsidRDefault="00BB317A" w:rsidP="00EC6B22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E7568E">
        <w:rPr>
          <w:rFonts w:ascii="Times New Roman" w:hAnsi="Times New Roman"/>
          <w:sz w:val="28"/>
          <w:szCs w:val="28"/>
        </w:rPr>
        <w:t xml:space="preserve">- усиление </w:t>
      </w:r>
      <w:proofErr w:type="gramStart"/>
      <w:r w:rsidRPr="00E7568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7568E">
        <w:rPr>
          <w:rFonts w:ascii="Times New Roman" w:hAnsi="Times New Roman"/>
          <w:sz w:val="28"/>
          <w:szCs w:val="28"/>
        </w:rPr>
        <w:t xml:space="preserve"> выявлением и пресечением нарушений режима охраны, соблюдением требований природоохранного </w:t>
      </w:r>
      <w:r w:rsidRPr="00E7568E">
        <w:rPr>
          <w:rFonts w:ascii="Times New Roman" w:hAnsi="Times New Roman"/>
          <w:sz w:val="28"/>
          <w:szCs w:val="28"/>
        </w:rPr>
        <w:lastRenderedPageBreak/>
        <w:t>законодательства, предупреждение возникновения пожаров и иных чрезвычайных</w:t>
      </w:r>
      <w:r w:rsidR="00021955" w:rsidRPr="00021955">
        <w:rPr>
          <w:rFonts w:ascii="Times New Roman" w:hAnsi="Times New Roman"/>
          <w:sz w:val="28"/>
          <w:szCs w:val="28"/>
        </w:rPr>
        <w:t xml:space="preserve"> </w:t>
      </w:r>
      <w:r w:rsidRPr="00E7568E">
        <w:rPr>
          <w:rFonts w:ascii="Times New Roman" w:hAnsi="Times New Roman"/>
          <w:sz w:val="28"/>
          <w:szCs w:val="28"/>
        </w:rPr>
        <w:t xml:space="preserve"> ситуаций на подведомственных территориях;</w:t>
      </w:r>
      <w:r w:rsidR="00021955" w:rsidRPr="00021955">
        <w:rPr>
          <w:rFonts w:ascii="Times New Roman" w:hAnsi="Times New Roman"/>
          <w:sz w:val="28"/>
          <w:szCs w:val="28"/>
        </w:rPr>
        <w:t xml:space="preserve"> </w:t>
      </w:r>
    </w:p>
    <w:p w:rsidR="00BB317A" w:rsidRPr="00E7568E" w:rsidRDefault="00BB317A" w:rsidP="00EC6B22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E7568E">
        <w:rPr>
          <w:rFonts w:ascii="Times New Roman" w:hAnsi="Times New Roman"/>
          <w:sz w:val="28"/>
          <w:szCs w:val="28"/>
        </w:rPr>
        <w:t xml:space="preserve">- усиление </w:t>
      </w:r>
      <w:proofErr w:type="gramStart"/>
      <w:r w:rsidRPr="00E7568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7568E">
        <w:rPr>
          <w:rFonts w:ascii="Times New Roman" w:hAnsi="Times New Roman"/>
          <w:sz w:val="28"/>
          <w:szCs w:val="28"/>
        </w:rPr>
        <w:t xml:space="preserve"> санитарным состоянием и качеством уборки подведомственных территорий, своевременным проведением работ по вывозу мусора;</w:t>
      </w:r>
      <w:r w:rsidR="00021955" w:rsidRPr="00E7568E">
        <w:rPr>
          <w:rFonts w:ascii="Times New Roman" w:hAnsi="Times New Roman"/>
          <w:sz w:val="28"/>
          <w:szCs w:val="28"/>
        </w:rPr>
        <w:t xml:space="preserve"> </w:t>
      </w:r>
    </w:p>
    <w:p w:rsidR="0056262C" w:rsidRPr="00E7568E" w:rsidRDefault="00BB317A" w:rsidP="00EC6B22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E7568E">
        <w:rPr>
          <w:rFonts w:ascii="Times New Roman" w:hAnsi="Times New Roman"/>
          <w:sz w:val="28"/>
          <w:szCs w:val="28"/>
        </w:rPr>
        <w:t xml:space="preserve">- на майские праздники и в пожароопасный период было организовано усиленное несение службы государственными инспекторами по охране ООПТ, в том числе, совместно с сотрудниками УВД по </w:t>
      </w:r>
      <w:proofErr w:type="spellStart"/>
      <w:r w:rsidRPr="00E7568E">
        <w:rPr>
          <w:rFonts w:ascii="Times New Roman" w:hAnsi="Times New Roman"/>
          <w:sz w:val="28"/>
          <w:szCs w:val="28"/>
        </w:rPr>
        <w:t>Зеленоградскому</w:t>
      </w:r>
      <w:proofErr w:type="spellEnd"/>
      <w:r w:rsidRPr="00E7568E">
        <w:rPr>
          <w:rFonts w:ascii="Times New Roman" w:hAnsi="Times New Roman"/>
          <w:sz w:val="28"/>
          <w:szCs w:val="28"/>
        </w:rPr>
        <w:t xml:space="preserve"> АО ГУ МВД России по г. Москве; </w:t>
      </w:r>
    </w:p>
    <w:p w:rsidR="00BB317A" w:rsidRPr="00E7568E" w:rsidRDefault="00BB317A" w:rsidP="00EC6B22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E7568E">
        <w:rPr>
          <w:rFonts w:ascii="Times New Roman" w:hAnsi="Times New Roman"/>
          <w:sz w:val="28"/>
          <w:szCs w:val="28"/>
        </w:rPr>
        <w:t xml:space="preserve">- проведение проверок лесопарковых зон и мест массового отдыха граждан (совместно с представителями управ районов, УВД, МЧС по </w:t>
      </w:r>
      <w:proofErr w:type="spellStart"/>
      <w:r w:rsidRPr="00E7568E">
        <w:rPr>
          <w:rFonts w:ascii="Times New Roman" w:hAnsi="Times New Roman"/>
          <w:sz w:val="28"/>
          <w:szCs w:val="28"/>
        </w:rPr>
        <w:t>ЗелАО</w:t>
      </w:r>
      <w:proofErr w:type="spellEnd"/>
      <w:r w:rsidRPr="00E7568E">
        <w:rPr>
          <w:rFonts w:ascii="Times New Roman" w:hAnsi="Times New Roman"/>
          <w:sz w:val="28"/>
          <w:szCs w:val="28"/>
        </w:rPr>
        <w:t xml:space="preserve">); </w:t>
      </w:r>
    </w:p>
    <w:p w:rsidR="00BB317A" w:rsidRPr="00E7568E" w:rsidRDefault="00BB317A" w:rsidP="00EC6B22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E7568E">
        <w:rPr>
          <w:rFonts w:ascii="Times New Roman" w:hAnsi="Times New Roman"/>
          <w:sz w:val="28"/>
          <w:szCs w:val="28"/>
        </w:rPr>
        <w:t>- регулярные проверки аншлагов и информационных щитов, а также шлагбаумов и иных заградительных (</w:t>
      </w:r>
      <w:proofErr w:type="spellStart"/>
      <w:r w:rsidRPr="00E7568E">
        <w:rPr>
          <w:rFonts w:ascii="Times New Roman" w:hAnsi="Times New Roman"/>
          <w:sz w:val="28"/>
          <w:szCs w:val="28"/>
        </w:rPr>
        <w:t>противовъездных</w:t>
      </w:r>
      <w:proofErr w:type="spellEnd"/>
      <w:r w:rsidRPr="00E7568E">
        <w:rPr>
          <w:rFonts w:ascii="Times New Roman" w:hAnsi="Times New Roman"/>
          <w:sz w:val="28"/>
          <w:szCs w:val="28"/>
        </w:rPr>
        <w:t xml:space="preserve">) устройств на территориях лесопарка; </w:t>
      </w:r>
    </w:p>
    <w:p w:rsidR="00BB317A" w:rsidRPr="00E7568E" w:rsidRDefault="00BB317A" w:rsidP="00EC6B22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E7568E">
        <w:rPr>
          <w:rFonts w:ascii="Times New Roman" w:hAnsi="Times New Roman"/>
          <w:sz w:val="28"/>
          <w:szCs w:val="28"/>
        </w:rPr>
        <w:t xml:space="preserve">- регулярное проведение </w:t>
      </w:r>
      <w:r w:rsidRPr="00E7568E">
        <w:rPr>
          <w:rFonts w:ascii="Times New Roman" w:hAnsi="Times New Roman"/>
          <w:spacing w:val="-6"/>
          <w:sz w:val="28"/>
          <w:szCs w:val="28"/>
        </w:rPr>
        <w:t xml:space="preserve">профилактических мероприятий по недопущению </w:t>
      </w:r>
      <w:r w:rsidRPr="00E7568E">
        <w:rPr>
          <w:rFonts w:ascii="Times New Roman" w:hAnsi="Times New Roman"/>
          <w:sz w:val="28"/>
          <w:szCs w:val="28"/>
        </w:rPr>
        <w:t xml:space="preserve">разведения костров и использования открытых источников огня, а также по соблюдению требований природоохранного законодательства и пожарной безопасности в лесопарковых зонах и местах массового отдыха. </w:t>
      </w:r>
    </w:p>
    <w:p w:rsidR="001815BA" w:rsidRPr="00E7568E" w:rsidRDefault="001815BA" w:rsidP="001815BA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E7568E">
        <w:rPr>
          <w:rFonts w:ascii="Times New Roman" w:hAnsi="Times New Roman"/>
          <w:sz w:val="28"/>
          <w:szCs w:val="28"/>
        </w:rPr>
        <w:t>В зимний период проводилась работа по предотвращению несанкционированного складирования снега в границах территорий Дирекции.</w:t>
      </w:r>
    </w:p>
    <w:p w:rsidR="0056262C" w:rsidRPr="00E7568E" w:rsidRDefault="0056262C" w:rsidP="00EC6B22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E7568E">
        <w:rPr>
          <w:rFonts w:ascii="Times New Roman" w:hAnsi="Times New Roman"/>
          <w:sz w:val="28"/>
          <w:szCs w:val="28"/>
        </w:rPr>
        <w:t xml:space="preserve">В 2015 году сотрудниками отдела охраны на территории района Силино выявлено 28 шт. правонарушений, </w:t>
      </w:r>
      <w:r w:rsidR="001815BA">
        <w:rPr>
          <w:rFonts w:ascii="Times New Roman" w:hAnsi="Times New Roman"/>
          <w:sz w:val="28"/>
          <w:szCs w:val="28"/>
        </w:rPr>
        <w:t xml:space="preserve">из которых </w:t>
      </w:r>
      <w:r w:rsidR="008705EC" w:rsidRPr="00E7568E">
        <w:rPr>
          <w:rFonts w:ascii="Times New Roman" w:hAnsi="Times New Roman"/>
          <w:sz w:val="28"/>
          <w:szCs w:val="28"/>
        </w:rPr>
        <w:t>25 шт.</w:t>
      </w:r>
      <w:r w:rsidRPr="00E7568E">
        <w:rPr>
          <w:rFonts w:ascii="Times New Roman" w:hAnsi="Times New Roman"/>
          <w:sz w:val="28"/>
          <w:szCs w:val="28"/>
        </w:rPr>
        <w:t xml:space="preserve"> </w:t>
      </w:r>
      <w:r w:rsidR="001815BA">
        <w:rPr>
          <w:rFonts w:ascii="Times New Roman" w:hAnsi="Times New Roman"/>
          <w:sz w:val="28"/>
          <w:szCs w:val="28"/>
        </w:rPr>
        <w:t xml:space="preserve">нарушений подпадают по действие </w:t>
      </w:r>
      <w:r w:rsidR="008705EC" w:rsidRPr="00E7568E">
        <w:rPr>
          <w:rFonts w:ascii="Times New Roman" w:hAnsi="Times New Roman"/>
          <w:sz w:val="28"/>
          <w:szCs w:val="28"/>
        </w:rPr>
        <w:t xml:space="preserve">ст. 8.25 Закона города Москвы от 21.11.2007 № 45 «Кодекс города Москвы об административных правонарушениях» (размещение транспортных средств на территории, занятой зелеными насаждениями). </w:t>
      </w:r>
      <w:r w:rsidR="001815BA">
        <w:rPr>
          <w:rFonts w:ascii="Times New Roman" w:hAnsi="Times New Roman"/>
          <w:sz w:val="28"/>
          <w:szCs w:val="28"/>
        </w:rPr>
        <w:t>Все м</w:t>
      </w:r>
      <w:r w:rsidRPr="00E7568E">
        <w:rPr>
          <w:rFonts w:ascii="Times New Roman" w:hAnsi="Times New Roman"/>
          <w:sz w:val="28"/>
          <w:szCs w:val="28"/>
        </w:rPr>
        <w:t xml:space="preserve">атериалы в отношении </w:t>
      </w:r>
      <w:r w:rsidR="008705EC" w:rsidRPr="00E7568E">
        <w:rPr>
          <w:rFonts w:ascii="Times New Roman" w:hAnsi="Times New Roman"/>
          <w:sz w:val="28"/>
          <w:szCs w:val="28"/>
        </w:rPr>
        <w:t xml:space="preserve">нарушителей направлены в УГЭК </w:t>
      </w:r>
      <w:proofErr w:type="spellStart"/>
      <w:r w:rsidR="001815BA">
        <w:rPr>
          <w:rFonts w:ascii="Times New Roman" w:hAnsi="Times New Roman"/>
          <w:sz w:val="28"/>
          <w:szCs w:val="28"/>
        </w:rPr>
        <w:t>Д</w:t>
      </w:r>
      <w:r w:rsidR="008705EC" w:rsidRPr="00E7568E">
        <w:rPr>
          <w:rFonts w:ascii="Times New Roman" w:hAnsi="Times New Roman"/>
          <w:sz w:val="28"/>
          <w:szCs w:val="28"/>
        </w:rPr>
        <w:t>ПиООС</w:t>
      </w:r>
      <w:proofErr w:type="spellEnd"/>
      <w:r w:rsidR="008705EC" w:rsidRPr="00E7568E">
        <w:rPr>
          <w:rFonts w:ascii="Times New Roman" w:hAnsi="Times New Roman"/>
          <w:sz w:val="28"/>
          <w:szCs w:val="28"/>
        </w:rPr>
        <w:t xml:space="preserve"> г. Москвы для </w:t>
      </w:r>
      <w:r w:rsidRPr="00E7568E">
        <w:rPr>
          <w:rFonts w:ascii="Times New Roman" w:hAnsi="Times New Roman"/>
          <w:sz w:val="28"/>
          <w:szCs w:val="28"/>
        </w:rPr>
        <w:t xml:space="preserve">привлечения </w:t>
      </w:r>
      <w:r w:rsidR="008705EC" w:rsidRPr="00E7568E">
        <w:rPr>
          <w:rFonts w:ascii="Times New Roman" w:hAnsi="Times New Roman"/>
          <w:sz w:val="28"/>
          <w:szCs w:val="28"/>
        </w:rPr>
        <w:t>виновных</w:t>
      </w:r>
      <w:r w:rsidRPr="00E7568E">
        <w:rPr>
          <w:rFonts w:ascii="Times New Roman" w:hAnsi="Times New Roman"/>
          <w:sz w:val="28"/>
          <w:szCs w:val="28"/>
        </w:rPr>
        <w:t xml:space="preserve"> к административной ответственности</w:t>
      </w:r>
      <w:r w:rsidR="008705EC" w:rsidRPr="00E7568E">
        <w:rPr>
          <w:rFonts w:ascii="Times New Roman" w:hAnsi="Times New Roman"/>
          <w:sz w:val="28"/>
          <w:szCs w:val="28"/>
        </w:rPr>
        <w:t xml:space="preserve">. </w:t>
      </w:r>
      <w:r w:rsidRPr="00E7568E">
        <w:rPr>
          <w:rFonts w:ascii="Times New Roman" w:hAnsi="Times New Roman"/>
          <w:sz w:val="28"/>
          <w:szCs w:val="28"/>
        </w:rPr>
        <w:t xml:space="preserve"> </w:t>
      </w:r>
    </w:p>
    <w:p w:rsidR="00BB317A" w:rsidRPr="00764E5A" w:rsidRDefault="00BB317A" w:rsidP="003E0967">
      <w:pPr>
        <w:spacing w:after="0" w:line="240" w:lineRule="auto"/>
        <w:ind w:right="23"/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BB317A" w:rsidRDefault="008D1774" w:rsidP="003E0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301625</wp:posOffset>
            </wp:positionV>
            <wp:extent cx="4190365" cy="3942715"/>
            <wp:effectExtent l="19050" t="0" r="635" b="0"/>
            <wp:wrapTight wrapText="bothSides">
              <wp:wrapPolygon edited="0">
                <wp:start x="21210" y="0"/>
                <wp:lineTo x="-98" y="21395"/>
                <wp:lineTo x="21603" y="21395"/>
                <wp:lineTo x="21603" y="0"/>
                <wp:lineTo x="2121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394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317A" w:rsidRPr="003E0967">
        <w:rPr>
          <w:rFonts w:ascii="Times New Roman" w:hAnsi="Times New Roman"/>
          <w:b/>
          <w:sz w:val="28"/>
          <w:szCs w:val="28"/>
        </w:rPr>
        <w:t>Мероприятия, проведенные отделом экологического просвещения</w:t>
      </w:r>
      <w:r w:rsidR="005E146E">
        <w:rPr>
          <w:rFonts w:ascii="Times New Roman" w:hAnsi="Times New Roman"/>
          <w:b/>
          <w:sz w:val="28"/>
          <w:szCs w:val="28"/>
        </w:rPr>
        <w:t xml:space="preserve"> и учета животных</w:t>
      </w:r>
      <w:r w:rsidR="00BB317A" w:rsidRPr="003E0967">
        <w:rPr>
          <w:rFonts w:ascii="Times New Roman" w:hAnsi="Times New Roman"/>
          <w:b/>
          <w:sz w:val="28"/>
          <w:szCs w:val="28"/>
        </w:rPr>
        <w:t xml:space="preserve"> </w:t>
      </w:r>
    </w:p>
    <w:p w:rsidR="00BB317A" w:rsidRPr="003E0967" w:rsidRDefault="00BB317A" w:rsidP="003E0967">
      <w:pPr>
        <w:pStyle w:val="a3"/>
        <w:spacing w:line="240" w:lineRule="auto"/>
        <w:ind w:firstLine="567"/>
        <w:rPr>
          <w:szCs w:val="28"/>
        </w:rPr>
      </w:pPr>
    </w:p>
    <w:p w:rsidR="00BB317A" w:rsidRPr="00B20547" w:rsidRDefault="005E146E" w:rsidP="003E0967">
      <w:pPr>
        <w:pStyle w:val="a3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Отдел экологического просвещения и учета животных </w:t>
      </w:r>
      <w:r w:rsidR="00BB317A" w:rsidRPr="00B20547">
        <w:rPr>
          <w:sz w:val="28"/>
          <w:szCs w:val="28"/>
        </w:rPr>
        <w:t>Дирекци</w:t>
      </w:r>
      <w:r>
        <w:rPr>
          <w:sz w:val="28"/>
          <w:szCs w:val="28"/>
        </w:rPr>
        <w:t>и</w:t>
      </w:r>
      <w:r w:rsidR="00BB317A" w:rsidRPr="00B20547">
        <w:rPr>
          <w:sz w:val="28"/>
          <w:szCs w:val="28"/>
        </w:rPr>
        <w:t xml:space="preserve"> природных территорий </w:t>
      </w:r>
      <w:proofErr w:type="spellStart"/>
      <w:r w:rsidR="00BB317A" w:rsidRPr="00B20547">
        <w:rPr>
          <w:sz w:val="28"/>
          <w:szCs w:val="28"/>
        </w:rPr>
        <w:t>ЗелАО</w:t>
      </w:r>
      <w:proofErr w:type="spellEnd"/>
      <w:r w:rsidR="00822B82">
        <w:rPr>
          <w:sz w:val="28"/>
          <w:szCs w:val="28"/>
        </w:rPr>
        <w:t xml:space="preserve">  ГПБУ «</w:t>
      </w:r>
      <w:proofErr w:type="spellStart"/>
      <w:r w:rsidR="00822B82">
        <w:rPr>
          <w:sz w:val="28"/>
          <w:szCs w:val="28"/>
        </w:rPr>
        <w:t>Мосприрода</w:t>
      </w:r>
      <w:proofErr w:type="spellEnd"/>
      <w:r w:rsidR="00822B82">
        <w:rPr>
          <w:sz w:val="28"/>
          <w:szCs w:val="28"/>
        </w:rPr>
        <w:t>»</w:t>
      </w:r>
      <w:r w:rsidR="00BB317A" w:rsidRPr="00B20547">
        <w:rPr>
          <w:sz w:val="28"/>
          <w:szCs w:val="28"/>
        </w:rPr>
        <w:t xml:space="preserve"> сотрудничает с учреждениями образования, культуры и социальной защиты, расположенными на территории района Силино. В своей деятельности сотрудники отдела используют наиболее эффективные формы и методы эколого-просветительской работы, ориентированные на формирование престижа природной территории Зеленограда, получения экологических знаний учащимися и воспитание экологической культуры. </w:t>
      </w:r>
    </w:p>
    <w:p w:rsidR="00BB317A" w:rsidRPr="00B20547" w:rsidRDefault="00BB317A" w:rsidP="00DF26F1">
      <w:pPr>
        <w:pStyle w:val="a3"/>
        <w:spacing w:line="240" w:lineRule="auto"/>
        <w:ind w:firstLine="567"/>
        <w:rPr>
          <w:sz w:val="28"/>
          <w:szCs w:val="28"/>
        </w:rPr>
      </w:pPr>
      <w:r w:rsidRPr="00B20547">
        <w:rPr>
          <w:sz w:val="28"/>
          <w:szCs w:val="28"/>
        </w:rPr>
        <w:t xml:space="preserve">Так, в течение 2015 года было проведено </w:t>
      </w:r>
      <w:r w:rsidR="00C73FE0">
        <w:rPr>
          <w:b/>
          <w:sz w:val="28"/>
          <w:szCs w:val="28"/>
        </w:rPr>
        <w:t>70</w:t>
      </w:r>
      <w:r w:rsidRPr="00B20547">
        <w:rPr>
          <w:b/>
          <w:sz w:val="28"/>
          <w:szCs w:val="28"/>
        </w:rPr>
        <w:t xml:space="preserve"> </w:t>
      </w:r>
      <w:r w:rsidRPr="00B20547">
        <w:rPr>
          <w:sz w:val="28"/>
          <w:szCs w:val="28"/>
        </w:rPr>
        <w:t>эколого-просветительских мероприятий (игровые, интерактивные, практические занятия, мастер-</w:t>
      </w:r>
      <w:r w:rsidRPr="00B20547">
        <w:rPr>
          <w:sz w:val="28"/>
          <w:szCs w:val="28"/>
        </w:rPr>
        <w:lastRenderedPageBreak/>
        <w:t xml:space="preserve">классы и т.д.) с участием </w:t>
      </w:r>
      <w:r w:rsidR="00C73FE0">
        <w:rPr>
          <w:b/>
          <w:sz w:val="28"/>
          <w:szCs w:val="28"/>
        </w:rPr>
        <w:t>1135</w:t>
      </w:r>
      <w:r w:rsidRPr="00B20547">
        <w:rPr>
          <w:sz w:val="28"/>
          <w:szCs w:val="28"/>
        </w:rPr>
        <w:t xml:space="preserve"> чел.</w:t>
      </w:r>
    </w:p>
    <w:p w:rsidR="00BB317A" w:rsidRPr="00B20547" w:rsidRDefault="00BB317A" w:rsidP="003E0967">
      <w:pPr>
        <w:pStyle w:val="a3"/>
        <w:spacing w:line="240" w:lineRule="auto"/>
        <w:ind w:firstLine="0"/>
        <w:rPr>
          <w:i/>
          <w:sz w:val="28"/>
          <w:szCs w:val="28"/>
        </w:rPr>
      </w:pPr>
      <w:r w:rsidRPr="00B20547">
        <w:rPr>
          <w:i/>
          <w:sz w:val="28"/>
          <w:szCs w:val="28"/>
        </w:rPr>
        <w:t xml:space="preserve">на базе библиотеки № 255 (для учащихся школы № 1692 и др.), для учащихся отделения дошкольного и начального образования гимназии № 1528, начального отделения школы № 853, детской музыкальной школы № 71, для посетителей ГБУ Центр социальной реабилитации для инвалидов "Ремесла". </w:t>
      </w:r>
    </w:p>
    <w:p w:rsidR="00BB317A" w:rsidRPr="00B20547" w:rsidRDefault="00BB317A" w:rsidP="00CB587F">
      <w:pPr>
        <w:pStyle w:val="a3"/>
        <w:spacing w:line="240" w:lineRule="auto"/>
        <w:ind w:firstLine="567"/>
        <w:rPr>
          <w:sz w:val="28"/>
          <w:szCs w:val="28"/>
        </w:rPr>
      </w:pPr>
      <w:r w:rsidRPr="00B20547">
        <w:rPr>
          <w:sz w:val="28"/>
          <w:szCs w:val="28"/>
        </w:rPr>
        <w:t xml:space="preserve">В 2015 г. на базе детского отделения библиотеки № 255 </w:t>
      </w:r>
      <w:r w:rsidR="005E146E">
        <w:rPr>
          <w:sz w:val="28"/>
          <w:szCs w:val="28"/>
        </w:rPr>
        <w:t>продолжил</w:t>
      </w:r>
      <w:r w:rsidRPr="00B20547">
        <w:rPr>
          <w:sz w:val="28"/>
          <w:szCs w:val="28"/>
        </w:rPr>
        <w:t xml:space="preserve"> работу</w:t>
      </w:r>
      <w:r w:rsidR="005E146E">
        <w:rPr>
          <w:sz w:val="28"/>
          <w:szCs w:val="28"/>
        </w:rPr>
        <w:t xml:space="preserve"> экологический</w:t>
      </w:r>
      <w:r w:rsidRPr="00B20547">
        <w:rPr>
          <w:sz w:val="28"/>
          <w:szCs w:val="28"/>
        </w:rPr>
        <w:t xml:space="preserve"> кружок </w:t>
      </w:r>
      <w:r w:rsidRPr="00B20547">
        <w:rPr>
          <w:i/>
          <w:sz w:val="28"/>
          <w:szCs w:val="28"/>
        </w:rPr>
        <w:t>«Зелёная веточка»,</w:t>
      </w:r>
      <w:r w:rsidRPr="00B20547">
        <w:rPr>
          <w:sz w:val="28"/>
          <w:szCs w:val="28"/>
        </w:rPr>
        <w:t xml:space="preserve"> ориентированный на познание окружающей среды через творчество.</w:t>
      </w:r>
    </w:p>
    <w:p w:rsidR="00BB317A" w:rsidRPr="00B20547" w:rsidRDefault="00BB317A" w:rsidP="006D0975">
      <w:pPr>
        <w:pStyle w:val="a3"/>
        <w:spacing w:line="240" w:lineRule="auto"/>
        <w:ind w:firstLine="567"/>
        <w:rPr>
          <w:sz w:val="28"/>
          <w:szCs w:val="28"/>
        </w:rPr>
      </w:pPr>
      <w:r w:rsidRPr="00B20547">
        <w:rPr>
          <w:sz w:val="28"/>
          <w:szCs w:val="28"/>
        </w:rPr>
        <w:t xml:space="preserve">Для жителей района проводились экологические экскурсии по природным территориям Зеленограда (в том числе, экскурсии на </w:t>
      </w:r>
      <w:proofErr w:type="spellStart"/>
      <w:r w:rsidRPr="00B20547">
        <w:rPr>
          <w:sz w:val="28"/>
          <w:szCs w:val="28"/>
        </w:rPr>
        <w:t>зеленоградскую</w:t>
      </w:r>
      <w:proofErr w:type="spellEnd"/>
      <w:r w:rsidRPr="00B20547">
        <w:rPr>
          <w:sz w:val="28"/>
          <w:szCs w:val="28"/>
        </w:rPr>
        <w:t xml:space="preserve"> пасеку) - </w:t>
      </w:r>
      <w:r w:rsidRPr="00B20547">
        <w:rPr>
          <w:b/>
          <w:sz w:val="28"/>
          <w:szCs w:val="28"/>
        </w:rPr>
        <w:t xml:space="preserve">13 </w:t>
      </w:r>
      <w:r w:rsidRPr="00B20547">
        <w:rPr>
          <w:sz w:val="28"/>
          <w:szCs w:val="28"/>
        </w:rPr>
        <w:t xml:space="preserve">экскурсий с общим количеством участников </w:t>
      </w:r>
      <w:r w:rsidRPr="00B20547">
        <w:rPr>
          <w:b/>
          <w:sz w:val="28"/>
          <w:szCs w:val="28"/>
        </w:rPr>
        <w:t>273</w:t>
      </w:r>
      <w:r w:rsidRPr="00B20547">
        <w:rPr>
          <w:sz w:val="28"/>
          <w:szCs w:val="28"/>
        </w:rPr>
        <w:t xml:space="preserve"> чел. </w:t>
      </w:r>
    </w:p>
    <w:p w:rsidR="00BB317A" w:rsidRDefault="00BB317A" w:rsidP="009D51A2">
      <w:pPr>
        <w:pStyle w:val="a3"/>
        <w:spacing w:line="240" w:lineRule="auto"/>
        <w:ind w:firstLine="567"/>
        <w:rPr>
          <w:sz w:val="28"/>
          <w:szCs w:val="28"/>
        </w:rPr>
      </w:pPr>
      <w:r w:rsidRPr="00B20547">
        <w:rPr>
          <w:sz w:val="28"/>
          <w:szCs w:val="28"/>
        </w:rPr>
        <w:t xml:space="preserve">С целью привлечения внимания к проблемам охраны окружающей среды организуются экологические и природоохранные акции. С учащимися и горожанами с ограниченными физическими возможностями проводились акция «Покормите птиц зимой» по подкормке зимующих птиц и размещению кормушек на природных территориях. </w:t>
      </w:r>
    </w:p>
    <w:p w:rsidR="00021955" w:rsidRDefault="008D1774" w:rsidP="009D51A2">
      <w:pPr>
        <w:pStyle w:val="a3"/>
        <w:spacing w:line="240" w:lineRule="auto"/>
        <w:ind w:firstLine="56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1844675</wp:posOffset>
            </wp:positionH>
            <wp:positionV relativeFrom="paragraph">
              <wp:posOffset>208280</wp:posOffset>
            </wp:positionV>
            <wp:extent cx="2362200" cy="1754505"/>
            <wp:effectExtent l="19050" t="0" r="0" b="0"/>
            <wp:wrapSquare wrapText="bothSides"/>
            <wp:docPr id="2" name="Рисунок 2" descr="экс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кс-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5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0">
            <wp:simplePos x="0" y="0"/>
            <wp:positionH relativeFrom="column">
              <wp:posOffset>-558165</wp:posOffset>
            </wp:positionH>
            <wp:positionV relativeFrom="paragraph">
              <wp:posOffset>208280</wp:posOffset>
            </wp:positionV>
            <wp:extent cx="2245360" cy="1684655"/>
            <wp:effectExtent l="19050" t="0" r="2540" b="0"/>
            <wp:wrapTight wrapText="bothSides">
              <wp:wrapPolygon edited="0">
                <wp:start x="-183" y="0"/>
                <wp:lineTo x="-183" y="21250"/>
                <wp:lineTo x="21624" y="21250"/>
                <wp:lineTo x="21624" y="0"/>
                <wp:lineTo x="-183" y="0"/>
              </wp:wrapPolygon>
            </wp:wrapTight>
            <wp:docPr id="14" name="Рисунок 14" descr="IMG_2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298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68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7420" w:rsidRPr="00167420">
        <w:rPr>
          <w:noProof/>
        </w:rPr>
        <w:pict>
          <v:rect id="_x0000_s1037" style="position:absolute;left:0;text-align:left;margin-left:-50.7pt;margin-top:10.5pt;width:581.25pt;height:154.5pt;z-index:-251649024;mso-position-horizontal-relative:text;mso-position-vertical-relative:text" fillcolor="#92d050"/>
        </w:pict>
      </w:r>
    </w:p>
    <w:p w:rsidR="00021955" w:rsidRPr="00B20547" w:rsidRDefault="008D1774" w:rsidP="009D51A2">
      <w:pPr>
        <w:pStyle w:val="a3"/>
        <w:spacing w:line="240" w:lineRule="auto"/>
        <w:ind w:firstLine="567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-1421765</wp:posOffset>
            </wp:positionH>
            <wp:positionV relativeFrom="paragraph">
              <wp:posOffset>2543810</wp:posOffset>
            </wp:positionV>
            <wp:extent cx="4199890" cy="3952240"/>
            <wp:effectExtent l="19050" t="0" r="0" b="0"/>
            <wp:wrapTight wrapText="bothSides">
              <wp:wrapPolygon edited="0">
                <wp:start x="21064" y="0"/>
                <wp:lineTo x="-98" y="21343"/>
                <wp:lineTo x="21456" y="21343"/>
                <wp:lineTo x="21456" y="0"/>
                <wp:lineTo x="21064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395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121285</wp:posOffset>
            </wp:positionV>
            <wp:extent cx="2126615" cy="1567815"/>
            <wp:effectExtent l="19050" t="0" r="6985" b="0"/>
            <wp:wrapTight wrapText="bothSides">
              <wp:wrapPolygon edited="0">
                <wp:start x="-193" y="0"/>
                <wp:lineTo x="-193" y="21259"/>
                <wp:lineTo x="21671" y="21259"/>
                <wp:lineTo x="21671" y="0"/>
                <wp:lineTo x="-193" y="0"/>
              </wp:wrapPolygon>
            </wp:wrapTight>
            <wp:docPr id="15" name="Рисунок 15" descr="IMG_2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_262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56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21955" w:rsidRPr="00B20547" w:rsidSect="00AB00FD">
      <w:footerReference w:type="default" r:id="rId14"/>
      <w:pgSz w:w="11906" w:h="16838"/>
      <w:pgMar w:top="1134" w:right="707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084" w:rsidRDefault="00254084" w:rsidP="00540973">
      <w:pPr>
        <w:spacing w:after="0" w:line="240" w:lineRule="auto"/>
      </w:pPr>
      <w:r>
        <w:separator/>
      </w:r>
    </w:p>
  </w:endnote>
  <w:endnote w:type="continuationSeparator" w:id="0">
    <w:p w:rsidR="00254084" w:rsidRDefault="00254084" w:rsidP="0054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7A" w:rsidRDefault="00167420">
    <w:pPr>
      <w:pStyle w:val="ab"/>
      <w:jc w:val="center"/>
    </w:pPr>
    <w:r>
      <w:fldChar w:fldCharType="begin"/>
    </w:r>
    <w:r w:rsidR="008705EC">
      <w:instrText>PAGE   \* MERGEFORMAT</w:instrText>
    </w:r>
    <w:r>
      <w:fldChar w:fldCharType="separate"/>
    </w:r>
    <w:r w:rsidR="001D7360">
      <w:rPr>
        <w:noProof/>
      </w:rPr>
      <w:t>2</w:t>
    </w:r>
    <w:r>
      <w:rPr>
        <w:noProof/>
      </w:rPr>
      <w:fldChar w:fldCharType="end"/>
    </w:r>
  </w:p>
  <w:p w:rsidR="00BB317A" w:rsidRDefault="00BB317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084" w:rsidRDefault="00254084" w:rsidP="00540973">
      <w:pPr>
        <w:spacing w:after="0" w:line="240" w:lineRule="auto"/>
      </w:pPr>
      <w:r>
        <w:separator/>
      </w:r>
    </w:p>
  </w:footnote>
  <w:footnote w:type="continuationSeparator" w:id="0">
    <w:p w:rsidR="00254084" w:rsidRDefault="00254084" w:rsidP="00540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6A56"/>
    <w:multiLevelType w:val="hybridMultilevel"/>
    <w:tmpl w:val="4FD4E448"/>
    <w:lvl w:ilvl="0" w:tplc="A4AE3A42">
      <w:start w:val="1"/>
      <w:numFmt w:val="decimal"/>
      <w:lvlText w:val="%1."/>
      <w:lvlJc w:val="left"/>
      <w:pPr>
        <w:ind w:left="1974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A637C85"/>
    <w:multiLevelType w:val="hybridMultilevel"/>
    <w:tmpl w:val="BF98AC52"/>
    <w:lvl w:ilvl="0" w:tplc="BE5EA19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8692251"/>
    <w:multiLevelType w:val="hybridMultilevel"/>
    <w:tmpl w:val="4E627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198"/>
    <w:rsid w:val="00007826"/>
    <w:rsid w:val="000119C1"/>
    <w:rsid w:val="000130C9"/>
    <w:rsid w:val="0001544A"/>
    <w:rsid w:val="00015EB9"/>
    <w:rsid w:val="00021955"/>
    <w:rsid w:val="00024616"/>
    <w:rsid w:val="000407C9"/>
    <w:rsid w:val="00047419"/>
    <w:rsid w:val="00063111"/>
    <w:rsid w:val="00065746"/>
    <w:rsid w:val="00065F10"/>
    <w:rsid w:val="00074CA1"/>
    <w:rsid w:val="00074E91"/>
    <w:rsid w:val="00081BA1"/>
    <w:rsid w:val="0009589A"/>
    <w:rsid w:val="000A6B77"/>
    <w:rsid w:val="000A7791"/>
    <w:rsid w:val="000B0D7B"/>
    <w:rsid w:val="000B354B"/>
    <w:rsid w:val="000B3F32"/>
    <w:rsid w:val="000B56E3"/>
    <w:rsid w:val="000B6613"/>
    <w:rsid w:val="000E0B14"/>
    <w:rsid w:val="000E2768"/>
    <w:rsid w:val="000E32D9"/>
    <w:rsid w:val="000F4CC0"/>
    <w:rsid w:val="00100064"/>
    <w:rsid w:val="0011107B"/>
    <w:rsid w:val="00115227"/>
    <w:rsid w:val="00115EED"/>
    <w:rsid w:val="0012044E"/>
    <w:rsid w:val="001245EB"/>
    <w:rsid w:val="0012784A"/>
    <w:rsid w:val="0013517B"/>
    <w:rsid w:val="00137F69"/>
    <w:rsid w:val="00150EC5"/>
    <w:rsid w:val="00150F2F"/>
    <w:rsid w:val="00151B73"/>
    <w:rsid w:val="00154743"/>
    <w:rsid w:val="00155C84"/>
    <w:rsid w:val="0016098E"/>
    <w:rsid w:val="00165C4B"/>
    <w:rsid w:val="00167420"/>
    <w:rsid w:val="00167D92"/>
    <w:rsid w:val="00173FEA"/>
    <w:rsid w:val="001815BA"/>
    <w:rsid w:val="001834A2"/>
    <w:rsid w:val="001934AE"/>
    <w:rsid w:val="001944EA"/>
    <w:rsid w:val="001956FE"/>
    <w:rsid w:val="00195EF6"/>
    <w:rsid w:val="001A14EA"/>
    <w:rsid w:val="001B00CB"/>
    <w:rsid w:val="001D16ED"/>
    <w:rsid w:val="001D7360"/>
    <w:rsid w:val="001E11E4"/>
    <w:rsid w:val="001E71CD"/>
    <w:rsid w:val="001F26A5"/>
    <w:rsid w:val="001F39EA"/>
    <w:rsid w:val="001F3E66"/>
    <w:rsid w:val="001F4D4D"/>
    <w:rsid w:val="0020020A"/>
    <w:rsid w:val="00204164"/>
    <w:rsid w:val="00204840"/>
    <w:rsid w:val="00213AEE"/>
    <w:rsid w:val="00233922"/>
    <w:rsid w:val="00234236"/>
    <w:rsid w:val="00240450"/>
    <w:rsid w:val="00242DAC"/>
    <w:rsid w:val="00245542"/>
    <w:rsid w:val="002522B5"/>
    <w:rsid w:val="00253A10"/>
    <w:rsid w:val="00254084"/>
    <w:rsid w:val="002544BC"/>
    <w:rsid w:val="00257953"/>
    <w:rsid w:val="0027295C"/>
    <w:rsid w:val="002841A6"/>
    <w:rsid w:val="0028572A"/>
    <w:rsid w:val="00286F7B"/>
    <w:rsid w:val="00297777"/>
    <w:rsid w:val="002A01A7"/>
    <w:rsid w:val="002A6F8E"/>
    <w:rsid w:val="002B3F0A"/>
    <w:rsid w:val="002B4351"/>
    <w:rsid w:val="002B5952"/>
    <w:rsid w:val="002B7DE0"/>
    <w:rsid w:val="002C48EF"/>
    <w:rsid w:val="002D2113"/>
    <w:rsid w:val="002E0224"/>
    <w:rsid w:val="002E09BB"/>
    <w:rsid w:val="002E38D3"/>
    <w:rsid w:val="002F5885"/>
    <w:rsid w:val="00306171"/>
    <w:rsid w:val="0032511D"/>
    <w:rsid w:val="003301C5"/>
    <w:rsid w:val="003368CF"/>
    <w:rsid w:val="003412DD"/>
    <w:rsid w:val="00345F07"/>
    <w:rsid w:val="00352310"/>
    <w:rsid w:val="00352CE5"/>
    <w:rsid w:val="00354669"/>
    <w:rsid w:val="00356AE2"/>
    <w:rsid w:val="00362E77"/>
    <w:rsid w:val="003738AF"/>
    <w:rsid w:val="00376293"/>
    <w:rsid w:val="00386CC8"/>
    <w:rsid w:val="00395DC8"/>
    <w:rsid w:val="00396A73"/>
    <w:rsid w:val="003A6D00"/>
    <w:rsid w:val="003B2C23"/>
    <w:rsid w:val="003C75CE"/>
    <w:rsid w:val="003D3BD6"/>
    <w:rsid w:val="003D72A9"/>
    <w:rsid w:val="003E0967"/>
    <w:rsid w:val="003E556E"/>
    <w:rsid w:val="003E5BBF"/>
    <w:rsid w:val="003F1B65"/>
    <w:rsid w:val="004105E0"/>
    <w:rsid w:val="00425642"/>
    <w:rsid w:val="004313EA"/>
    <w:rsid w:val="00435566"/>
    <w:rsid w:val="004400FB"/>
    <w:rsid w:val="00476E0C"/>
    <w:rsid w:val="0048368C"/>
    <w:rsid w:val="00484ACF"/>
    <w:rsid w:val="00484FCA"/>
    <w:rsid w:val="004858B6"/>
    <w:rsid w:val="004A578E"/>
    <w:rsid w:val="004B0ED3"/>
    <w:rsid w:val="004B3743"/>
    <w:rsid w:val="004C2039"/>
    <w:rsid w:val="004E194D"/>
    <w:rsid w:val="004E1B1B"/>
    <w:rsid w:val="004F209B"/>
    <w:rsid w:val="004F3591"/>
    <w:rsid w:val="00505E55"/>
    <w:rsid w:val="00511001"/>
    <w:rsid w:val="00511C32"/>
    <w:rsid w:val="005178EE"/>
    <w:rsid w:val="005318BF"/>
    <w:rsid w:val="00540973"/>
    <w:rsid w:val="0054175A"/>
    <w:rsid w:val="0054320F"/>
    <w:rsid w:val="00546CC5"/>
    <w:rsid w:val="005537C8"/>
    <w:rsid w:val="0056262C"/>
    <w:rsid w:val="00565AD0"/>
    <w:rsid w:val="005836FB"/>
    <w:rsid w:val="005A4AE9"/>
    <w:rsid w:val="005B1934"/>
    <w:rsid w:val="005B5A92"/>
    <w:rsid w:val="005B6E23"/>
    <w:rsid w:val="005C6EAA"/>
    <w:rsid w:val="005D07BD"/>
    <w:rsid w:val="005D434C"/>
    <w:rsid w:val="005E146E"/>
    <w:rsid w:val="005E4761"/>
    <w:rsid w:val="005E4F7F"/>
    <w:rsid w:val="00603A31"/>
    <w:rsid w:val="006108ED"/>
    <w:rsid w:val="00611B71"/>
    <w:rsid w:val="006238B8"/>
    <w:rsid w:val="0064633A"/>
    <w:rsid w:val="006662C1"/>
    <w:rsid w:val="0066797E"/>
    <w:rsid w:val="00671D8F"/>
    <w:rsid w:val="00673E02"/>
    <w:rsid w:val="00675355"/>
    <w:rsid w:val="006805C6"/>
    <w:rsid w:val="00684225"/>
    <w:rsid w:val="00685335"/>
    <w:rsid w:val="00686A38"/>
    <w:rsid w:val="0068731A"/>
    <w:rsid w:val="00690459"/>
    <w:rsid w:val="006963F7"/>
    <w:rsid w:val="006B2BC1"/>
    <w:rsid w:val="006B472D"/>
    <w:rsid w:val="006B6DA1"/>
    <w:rsid w:val="006C50D6"/>
    <w:rsid w:val="006D0975"/>
    <w:rsid w:val="006D1DD9"/>
    <w:rsid w:val="006D39F0"/>
    <w:rsid w:val="006D76A9"/>
    <w:rsid w:val="006E2C03"/>
    <w:rsid w:val="006E4623"/>
    <w:rsid w:val="006E5A9C"/>
    <w:rsid w:val="006E7C45"/>
    <w:rsid w:val="006F52BF"/>
    <w:rsid w:val="006F67B2"/>
    <w:rsid w:val="00700040"/>
    <w:rsid w:val="0070079C"/>
    <w:rsid w:val="0070107F"/>
    <w:rsid w:val="007203F0"/>
    <w:rsid w:val="0072095E"/>
    <w:rsid w:val="00730A03"/>
    <w:rsid w:val="00736190"/>
    <w:rsid w:val="007419D5"/>
    <w:rsid w:val="0074324E"/>
    <w:rsid w:val="00750DBB"/>
    <w:rsid w:val="00750FCB"/>
    <w:rsid w:val="00754337"/>
    <w:rsid w:val="007558D7"/>
    <w:rsid w:val="00757851"/>
    <w:rsid w:val="00762563"/>
    <w:rsid w:val="00764E5A"/>
    <w:rsid w:val="00765E1D"/>
    <w:rsid w:val="00772073"/>
    <w:rsid w:val="00774489"/>
    <w:rsid w:val="00776528"/>
    <w:rsid w:val="007773AA"/>
    <w:rsid w:val="0078584A"/>
    <w:rsid w:val="00787BF9"/>
    <w:rsid w:val="007907D8"/>
    <w:rsid w:val="0079123E"/>
    <w:rsid w:val="007A449E"/>
    <w:rsid w:val="007A5F21"/>
    <w:rsid w:val="007A7246"/>
    <w:rsid w:val="007C6905"/>
    <w:rsid w:val="007D142B"/>
    <w:rsid w:val="007D3D24"/>
    <w:rsid w:val="007D3FD7"/>
    <w:rsid w:val="007E5625"/>
    <w:rsid w:val="007F376D"/>
    <w:rsid w:val="007F4F5B"/>
    <w:rsid w:val="007F6A21"/>
    <w:rsid w:val="00806B10"/>
    <w:rsid w:val="00820FF9"/>
    <w:rsid w:val="00822B82"/>
    <w:rsid w:val="00827A43"/>
    <w:rsid w:val="0084082D"/>
    <w:rsid w:val="00857D87"/>
    <w:rsid w:val="00857E4C"/>
    <w:rsid w:val="00863953"/>
    <w:rsid w:val="00864480"/>
    <w:rsid w:val="00867952"/>
    <w:rsid w:val="008705EC"/>
    <w:rsid w:val="00871F91"/>
    <w:rsid w:val="008800B6"/>
    <w:rsid w:val="00885989"/>
    <w:rsid w:val="00887C75"/>
    <w:rsid w:val="0089018D"/>
    <w:rsid w:val="008B0C54"/>
    <w:rsid w:val="008B170E"/>
    <w:rsid w:val="008C3525"/>
    <w:rsid w:val="008D1774"/>
    <w:rsid w:val="008D4137"/>
    <w:rsid w:val="008D7091"/>
    <w:rsid w:val="008E26E4"/>
    <w:rsid w:val="0090757D"/>
    <w:rsid w:val="009241C5"/>
    <w:rsid w:val="0093004C"/>
    <w:rsid w:val="009454B9"/>
    <w:rsid w:val="009466C6"/>
    <w:rsid w:val="00953590"/>
    <w:rsid w:val="00955CD7"/>
    <w:rsid w:val="0096315D"/>
    <w:rsid w:val="009648F2"/>
    <w:rsid w:val="009815F9"/>
    <w:rsid w:val="0098256C"/>
    <w:rsid w:val="00995DFC"/>
    <w:rsid w:val="009B20FC"/>
    <w:rsid w:val="009B6459"/>
    <w:rsid w:val="009C1F25"/>
    <w:rsid w:val="009D51A2"/>
    <w:rsid w:val="009E2992"/>
    <w:rsid w:val="009E7A96"/>
    <w:rsid w:val="00A00880"/>
    <w:rsid w:val="00A029D4"/>
    <w:rsid w:val="00A05003"/>
    <w:rsid w:val="00A135D3"/>
    <w:rsid w:val="00A23E65"/>
    <w:rsid w:val="00A273CC"/>
    <w:rsid w:val="00A34CFA"/>
    <w:rsid w:val="00A424C5"/>
    <w:rsid w:val="00A51D2D"/>
    <w:rsid w:val="00A5298C"/>
    <w:rsid w:val="00A546AE"/>
    <w:rsid w:val="00A57DD5"/>
    <w:rsid w:val="00A63CEB"/>
    <w:rsid w:val="00A74FFF"/>
    <w:rsid w:val="00A76A41"/>
    <w:rsid w:val="00A80CB4"/>
    <w:rsid w:val="00A85A61"/>
    <w:rsid w:val="00AA658E"/>
    <w:rsid w:val="00AA7E17"/>
    <w:rsid w:val="00AB00FD"/>
    <w:rsid w:val="00AB3711"/>
    <w:rsid w:val="00AC04BD"/>
    <w:rsid w:val="00AC1FB4"/>
    <w:rsid w:val="00AC2462"/>
    <w:rsid w:val="00AD1EB7"/>
    <w:rsid w:val="00AD2469"/>
    <w:rsid w:val="00AD3A3C"/>
    <w:rsid w:val="00AE4BDC"/>
    <w:rsid w:val="00B02C26"/>
    <w:rsid w:val="00B15B34"/>
    <w:rsid w:val="00B20547"/>
    <w:rsid w:val="00B2131B"/>
    <w:rsid w:val="00B21459"/>
    <w:rsid w:val="00B326C1"/>
    <w:rsid w:val="00B32AD5"/>
    <w:rsid w:val="00B40FDA"/>
    <w:rsid w:val="00B51C58"/>
    <w:rsid w:val="00B52BDE"/>
    <w:rsid w:val="00B54061"/>
    <w:rsid w:val="00B60831"/>
    <w:rsid w:val="00B67FD5"/>
    <w:rsid w:val="00B71BA6"/>
    <w:rsid w:val="00B73BB6"/>
    <w:rsid w:val="00B81934"/>
    <w:rsid w:val="00B87C91"/>
    <w:rsid w:val="00B93F0A"/>
    <w:rsid w:val="00BA2CCC"/>
    <w:rsid w:val="00BB317A"/>
    <w:rsid w:val="00BC697B"/>
    <w:rsid w:val="00BD25D7"/>
    <w:rsid w:val="00BD4457"/>
    <w:rsid w:val="00BD722F"/>
    <w:rsid w:val="00BD765E"/>
    <w:rsid w:val="00BE1A98"/>
    <w:rsid w:val="00BF29B3"/>
    <w:rsid w:val="00C00616"/>
    <w:rsid w:val="00C07198"/>
    <w:rsid w:val="00C109BA"/>
    <w:rsid w:val="00C113D6"/>
    <w:rsid w:val="00C11519"/>
    <w:rsid w:val="00C20411"/>
    <w:rsid w:val="00C20420"/>
    <w:rsid w:val="00C20457"/>
    <w:rsid w:val="00C35D18"/>
    <w:rsid w:val="00C36608"/>
    <w:rsid w:val="00C40AB1"/>
    <w:rsid w:val="00C51219"/>
    <w:rsid w:val="00C57F4D"/>
    <w:rsid w:val="00C60957"/>
    <w:rsid w:val="00C72735"/>
    <w:rsid w:val="00C7364C"/>
    <w:rsid w:val="00C736F2"/>
    <w:rsid w:val="00C73FE0"/>
    <w:rsid w:val="00C76DDB"/>
    <w:rsid w:val="00C96F54"/>
    <w:rsid w:val="00CA0B7E"/>
    <w:rsid w:val="00CA0C15"/>
    <w:rsid w:val="00CB587F"/>
    <w:rsid w:val="00CC6359"/>
    <w:rsid w:val="00CD6172"/>
    <w:rsid w:val="00CE3B07"/>
    <w:rsid w:val="00CE5458"/>
    <w:rsid w:val="00CE7B98"/>
    <w:rsid w:val="00CF6846"/>
    <w:rsid w:val="00D04A1E"/>
    <w:rsid w:val="00D05C71"/>
    <w:rsid w:val="00D05CC3"/>
    <w:rsid w:val="00D12AF6"/>
    <w:rsid w:val="00D1454D"/>
    <w:rsid w:val="00D14F8E"/>
    <w:rsid w:val="00D15DCB"/>
    <w:rsid w:val="00D16A55"/>
    <w:rsid w:val="00D2023D"/>
    <w:rsid w:val="00D204E2"/>
    <w:rsid w:val="00D4667F"/>
    <w:rsid w:val="00D50943"/>
    <w:rsid w:val="00D60B71"/>
    <w:rsid w:val="00D73A5C"/>
    <w:rsid w:val="00D74438"/>
    <w:rsid w:val="00D74E33"/>
    <w:rsid w:val="00D759D0"/>
    <w:rsid w:val="00D760E5"/>
    <w:rsid w:val="00D86755"/>
    <w:rsid w:val="00D971B3"/>
    <w:rsid w:val="00DA680E"/>
    <w:rsid w:val="00DB44D3"/>
    <w:rsid w:val="00DB6471"/>
    <w:rsid w:val="00DB770F"/>
    <w:rsid w:val="00DC3425"/>
    <w:rsid w:val="00DD1B5C"/>
    <w:rsid w:val="00DD1B95"/>
    <w:rsid w:val="00DD7EC8"/>
    <w:rsid w:val="00DE096B"/>
    <w:rsid w:val="00DE2EB1"/>
    <w:rsid w:val="00DF26F1"/>
    <w:rsid w:val="00E04583"/>
    <w:rsid w:val="00E1083D"/>
    <w:rsid w:val="00E17CA8"/>
    <w:rsid w:val="00E21D79"/>
    <w:rsid w:val="00E2392B"/>
    <w:rsid w:val="00E3054F"/>
    <w:rsid w:val="00E30E6A"/>
    <w:rsid w:val="00E36CB9"/>
    <w:rsid w:val="00E4003F"/>
    <w:rsid w:val="00E73A6A"/>
    <w:rsid w:val="00E7568E"/>
    <w:rsid w:val="00E75AAE"/>
    <w:rsid w:val="00E809E1"/>
    <w:rsid w:val="00E85330"/>
    <w:rsid w:val="00E87EFD"/>
    <w:rsid w:val="00EA0CC9"/>
    <w:rsid w:val="00EB1785"/>
    <w:rsid w:val="00EB1C7C"/>
    <w:rsid w:val="00EC6B22"/>
    <w:rsid w:val="00EC7DB3"/>
    <w:rsid w:val="00EE2250"/>
    <w:rsid w:val="00EF0AA6"/>
    <w:rsid w:val="00EF6FB0"/>
    <w:rsid w:val="00EF75F4"/>
    <w:rsid w:val="00F10910"/>
    <w:rsid w:val="00F16B4F"/>
    <w:rsid w:val="00F21971"/>
    <w:rsid w:val="00F530B8"/>
    <w:rsid w:val="00F55FF1"/>
    <w:rsid w:val="00F56263"/>
    <w:rsid w:val="00F57714"/>
    <w:rsid w:val="00F73A96"/>
    <w:rsid w:val="00F748DC"/>
    <w:rsid w:val="00F904F7"/>
    <w:rsid w:val="00F9068B"/>
    <w:rsid w:val="00F92ED7"/>
    <w:rsid w:val="00F96FB6"/>
    <w:rsid w:val="00FA6D59"/>
    <w:rsid w:val="00FB0729"/>
    <w:rsid w:val="00FB2830"/>
    <w:rsid w:val="00FC04FA"/>
    <w:rsid w:val="00FD0E95"/>
    <w:rsid w:val="00FE28A2"/>
    <w:rsid w:val="00FF265F"/>
    <w:rsid w:val="00FF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85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A0CC9"/>
    <w:pPr>
      <w:spacing w:after="0" w:line="360" w:lineRule="auto"/>
      <w:ind w:firstLine="54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A0CC9"/>
    <w:rPr>
      <w:rFonts w:ascii="Times New Roman" w:hAnsi="Times New Roman" w:cs="Times New Roman"/>
      <w:sz w:val="24"/>
      <w:lang w:eastAsia="ru-RU"/>
    </w:rPr>
  </w:style>
  <w:style w:type="paragraph" w:customStyle="1" w:styleId="31">
    <w:name w:val="Основной текст 31"/>
    <w:basedOn w:val="a"/>
    <w:uiPriority w:val="99"/>
    <w:rsid w:val="00F55FF1"/>
    <w:pPr>
      <w:suppressAutoHyphens/>
      <w:spacing w:after="0" w:line="240" w:lineRule="auto"/>
      <w:jc w:val="both"/>
    </w:pPr>
    <w:rPr>
      <w:rFonts w:ascii="Times New Roman" w:eastAsia="Calibri" w:hAnsi="Times New Roman"/>
      <w:sz w:val="32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F55F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73A6A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73A6A"/>
    <w:rPr>
      <w:rFonts w:ascii="Tahoma" w:hAnsi="Tahoma" w:cs="Times New Roman"/>
      <w:sz w:val="16"/>
    </w:rPr>
  </w:style>
  <w:style w:type="paragraph" w:customStyle="1" w:styleId="21">
    <w:name w:val="Основной текст 21"/>
    <w:basedOn w:val="a"/>
    <w:uiPriority w:val="99"/>
    <w:rsid w:val="002C48EF"/>
    <w:pPr>
      <w:widowControl w:val="0"/>
      <w:suppressAutoHyphens/>
      <w:spacing w:after="0" w:line="240" w:lineRule="auto"/>
      <w:jc w:val="both"/>
    </w:pPr>
    <w:rPr>
      <w:rFonts w:cs="Calibri"/>
      <w:b/>
      <w:bCs/>
      <w:kern w:val="2"/>
      <w:sz w:val="28"/>
      <w:szCs w:val="28"/>
      <w:lang w:eastAsia="hi-IN" w:bidi="hi-IN"/>
    </w:rPr>
  </w:style>
  <w:style w:type="character" w:customStyle="1" w:styleId="a7">
    <w:name w:val="Знак Знак"/>
    <w:uiPriority w:val="99"/>
    <w:semiHidden/>
    <w:rsid w:val="00DB770F"/>
    <w:rPr>
      <w:rFonts w:ascii="Tahoma" w:hAnsi="Tahoma"/>
      <w:sz w:val="16"/>
    </w:rPr>
  </w:style>
  <w:style w:type="character" w:customStyle="1" w:styleId="article1">
    <w:name w:val="article1"/>
    <w:uiPriority w:val="99"/>
    <w:rsid w:val="00DB770F"/>
    <w:rPr>
      <w:color w:val="333333"/>
      <w:sz w:val="21"/>
    </w:rPr>
  </w:style>
  <w:style w:type="paragraph" w:customStyle="1" w:styleId="10">
    <w:name w:val="Без интервала1"/>
    <w:uiPriority w:val="99"/>
    <w:rsid w:val="00D15DCB"/>
    <w:rPr>
      <w:rFonts w:eastAsia="Times New Roman"/>
      <w:lang w:eastAsia="en-US"/>
    </w:rPr>
  </w:style>
  <w:style w:type="paragraph" w:styleId="a8">
    <w:name w:val="List Paragraph"/>
    <w:basedOn w:val="a"/>
    <w:uiPriority w:val="99"/>
    <w:qFormat/>
    <w:rsid w:val="003368C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54097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540973"/>
    <w:rPr>
      <w:rFonts w:eastAsia="Times New Roman" w:cs="Times New Roman"/>
      <w:lang w:eastAsia="en-US"/>
    </w:rPr>
  </w:style>
  <w:style w:type="paragraph" w:styleId="ab">
    <w:name w:val="footer"/>
    <w:basedOn w:val="a"/>
    <w:link w:val="ac"/>
    <w:uiPriority w:val="99"/>
    <w:rsid w:val="0054097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540973"/>
    <w:rPr>
      <w:rFonts w:eastAsia="Times New Roman" w:cs="Times New Roman"/>
      <w:lang w:eastAsia="en-US"/>
    </w:rPr>
  </w:style>
  <w:style w:type="paragraph" w:styleId="ad">
    <w:name w:val="No Spacing"/>
    <w:uiPriority w:val="99"/>
    <w:qFormat/>
    <w:rsid w:val="004A578E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Алферова</dc:creator>
  <cp:keywords/>
  <dc:description/>
  <cp:lastModifiedBy> </cp:lastModifiedBy>
  <cp:revision>2</cp:revision>
  <cp:lastPrinted>2016-01-19T12:14:00Z</cp:lastPrinted>
  <dcterms:created xsi:type="dcterms:W3CDTF">2016-01-25T07:16:00Z</dcterms:created>
  <dcterms:modified xsi:type="dcterms:W3CDTF">2016-01-25T07:16:00Z</dcterms:modified>
</cp:coreProperties>
</file>